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32CA6B" w14:textId="77777777" w:rsidR="00027A4D" w:rsidRPr="00C127BC" w:rsidRDefault="00027A4D" w:rsidP="00027A4D">
      <w:pPr>
        <w:pStyle w:val="Heading5"/>
        <w:rPr>
          <w:u w:val="none"/>
        </w:rPr>
      </w:pPr>
      <w:r w:rsidRPr="00C127BC">
        <w:rPr>
          <w:u w:val="none"/>
        </w:rPr>
        <w:t xml:space="preserve">THE CHARTERED </w:t>
      </w:r>
      <w:smartTag w:uri="urn:schemas-microsoft-com:office:smarttags" w:element="place">
        <w:smartTag w:uri="urn:schemas-microsoft-com:office:smarttags" w:element="PlaceType">
          <w:r w:rsidRPr="00C127BC">
            <w:rPr>
              <w:u w:val="none"/>
            </w:rPr>
            <w:t>INSTITUTE</w:t>
          </w:r>
        </w:smartTag>
        <w:r w:rsidRPr="00C127BC">
          <w:rPr>
            <w:u w:val="none"/>
          </w:rPr>
          <w:t xml:space="preserve"> OF </w:t>
        </w:r>
        <w:smartTag w:uri="urn:schemas-microsoft-com:office:smarttags" w:element="PlaceName">
          <w:r w:rsidRPr="00C127BC">
            <w:rPr>
              <w:u w:val="none"/>
            </w:rPr>
            <w:t>LOGISTICS</w:t>
          </w:r>
        </w:smartTag>
      </w:smartTag>
      <w:r w:rsidRPr="00C127BC">
        <w:rPr>
          <w:u w:val="none"/>
        </w:rPr>
        <w:t xml:space="preserve"> AND TRANSPORT</w:t>
      </w:r>
    </w:p>
    <w:p w14:paraId="3E8C35A6" w14:textId="77777777" w:rsidR="00027A4D" w:rsidRDefault="00027A4D" w:rsidP="00027A4D">
      <w:pPr>
        <w:jc w:val="center"/>
      </w:pPr>
    </w:p>
    <w:p w14:paraId="23F305C9" w14:textId="77777777" w:rsidR="00027A4D" w:rsidRPr="00211E81" w:rsidRDefault="00027A4D" w:rsidP="00027A4D">
      <w:pPr>
        <w:jc w:val="center"/>
        <w:rPr>
          <w:b/>
          <w:sz w:val="24"/>
          <w:szCs w:val="24"/>
        </w:rPr>
      </w:pPr>
      <w:r w:rsidRPr="00211E81">
        <w:rPr>
          <w:b/>
          <w:sz w:val="24"/>
          <w:szCs w:val="24"/>
        </w:rPr>
        <w:t>Minutes of the Annual General Meeting held on</w:t>
      </w:r>
    </w:p>
    <w:p w14:paraId="3D31B9C0" w14:textId="77777777" w:rsidR="00027A4D" w:rsidRPr="00211E81" w:rsidRDefault="00027A4D" w:rsidP="008F54C2">
      <w:pPr>
        <w:ind w:right="-613"/>
        <w:jc w:val="center"/>
        <w:rPr>
          <w:b/>
          <w:sz w:val="24"/>
          <w:szCs w:val="24"/>
        </w:rPr>
      </w:pPr>
      <w:r w:rsidRPr="00211E81">
        <w:rPr>
          <w:b/>
          <w:sz w:val="24"/>
          <w:szCs w:val="24"/>
        </w:rPr>
        <w:t>Sunday 14 September at 10.00 hrs local time (05.30 hrs BST), International Convention at The Studio, Cinnamon Life City of Dreams Hotel, Colombo, Sri Lanka</w:t>
      </w:r>
    </w:p>
    <w:p w14:paraId="37AFCA66" w14:textId="77777777" w:rsidR="00027A4D" w:rsidRDefault="00027A4D" w:rsidP="00027A4D">
      <w:pPr>
        <w:jc w:val="center"/>
        <w:rPr>
          <w:sz w:val="22"/>
        </w:rPr>
      </w:pPr>
    </w:p>
    <w:p w14:paraId="6DF4881D" w14:textId="77777777" w:rsidR="00027A4D" w:rsidRDefault="00027A4D" w:rsidP="00027A4D">
      <w:pPr>
        <w:jc w:val="both"/>
        <w:rPr>
          <w:b/>
          <w:sz w:val="22"/>
        </w:rPr>
      </w:pPr>
      <w:r>
        <w:rPr>
          <w:b/>
          <w:sz w:val="22"/>
        </w:rPr>
        <w:t>Present:</w:t>
      </w:r>
    </w:p>
    <w:tbl>
      <w:tblPr>
        <w:tblStyle w:val="PlainTable2"/>
        <w:tblW w:w="5000" w:type="pct"/>
        <w:tblLook w:val="04A0" w:firstRow="1" w:lastRow="0" w:firstColumn="1" w:lastColumn="0" w:noHBand="0" w:noVBand="1"/>
      </w:tblPr>
      <w:tblGrid>
        <w:gridCol w:w="2726"/>
        <w:gridCol w:w="6300"/>
      </w:tblGrid>
      <w:tr w:rsidR="00027A4D" w:rsidRPr="00C17BA3" w14:paraId="565A14A9" w14:textId="77777777" w:rsidTr="000E579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10" w:type="pct"/>
            <w:tcBorders>
              <w:top w:val="single" w:sz="18" w:space="0" w:color="auto"/>
            </w:tcBorders>
          </w:tcPr>
          <w:p w14:paraId="5916B14D" w14:textId="77777777" w:rsidR="00027A4D" w:rsidRPr="00C17BA3" w:rsidRDefault="00027A4D" w:rsidP="000E5799">
            <w:pPr>
              <w:rPr>
                <w:rFonts w:ascii="Arial" w:hAnsi="Arial"/>
                <w:sz w:val="22"/>
                <w:szCs w:val="22"/>
              </w:rPr>
            </w:pPr>
            <w:r w:rsidRPr="00C17BA3">
              <w:rPr>
                <w:rFonts w:ascii="Arial" w:hAnsi="Arial"/>
                <w:sz w:val="22"/>
                <w:szCs w:val="22"/>
              </w:rPr>
              <w:t>Name</w:t>
            </w:r>
          </w:p>
        </w:tc>
        <w:tc>
          <w:tcPr>
            <w:tcW w:w="3490" w:type="pct"/>
            <w:tcBorders>
              <w:top w:val="single" w:sz="18" w:space="0" w:color="auto"/>
            </w:tcBorders>
          </w:tcPr>
          <w:p w14:paraId="569CBF0C" w14:textId="77777777" w:rsidR="00027A4D" w:rsidRPr="00C17BA3" w:rsidRDefault="00027A4D" w:rsidP="000E579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sz w:val="22"/>
                <w:szCs w:val="22"/>
              </w:rPr>
            </w:pPr>
            <w:r w:rsidRPr="00C17BA3">
              <w:rPr>
                <w:rFonts w:ascii="Arial" w:hAnsi="Arial"/>
                <w:sz w:val="22"/>
                <w:szCs w:val="22"/>
              </w:rPr>
              <w:t>Position</w:t>
            </w:r>
          </w:p>
        </w:tc>
      </w:tr>
      <w:tr w:rsidR="00027A4D" w:rsidRPr="00C17BA3" w14:paraId="4EC4309E" w14:textId="77777777" w:rsidTr="000E579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10" w:type="pct"/>
          </w:tcPr>
          <w:p w14:paraId="58D78769" w14:textId="77777777" w:rsidR="00027A4D" w:rsidRPr="00C17BA3" w:rsidRDefault="00027A4D" w:rsidP="000E5799">
            <w:pPr>
              <w:rPr>
                <w:rFonts w:ascii="Arial" w:hAnsi="Arial"/>
                <w:sz w:val="22"/>
                <w:szCs w:val="22"/>
              </w:rPr>
            </w:pPr>
            <w:r w:rsidRPr="00C17BA3">
              <w:rPr>
                <w:rFonts w:ascii="Arial" w:hAnsi="Arial"/>
                <w:sz w:val="22"/>
                <w:szCs w:val="22"/>
              </w:rPr>
              <w:t>Teete OWUSU-NORTEY</w:t>
            </w:r>
          </w:p>
        </w:tc>
        <w:tc>
          <w:tcPr>
            <w:tcW w:w="3490" w:type="pct"/>
          </w:tcPr>
          <w:p w14:paraId="5F72B630" w14:textId="77777777" w:rsidR="00027A4D" w:rsidRPr="00C17BA3" w:rsidRDefault="00027A4D" w:rsidP="000E57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 xml:space="preserve">International </w:t>
            </w:r>
            <w:r w:rsidRPr="00C17BA3">
              <w:rPr>
                <w:rFonts w:ascii="Arial" w:hAnsi="Arial"/>
                <w:sz w:val="22"/>
                <w:szCs w:val="22"/>
              </w:rPr>
              <w:t>President (Chair)</w:t>
            </w:r>
          </w:p>
        </w:tc>
      </w:tr>
      <w:tr w:rsidR="00027A4D" w:rsidRPr="00C17BA3" w14:paraId="3CFD35DC" w14:textId="77777777" w:rsidTr="000E579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10" w:type="pct"/>
          </w:tcPr>
          <w:p w14:paraId="578A0DCA" w14:textId="77777777" w:rsidR="00027A4D" w:rsidRPr="00C17BA3" w:rsidRDefault="00027A4D" w:rsidP="000E5799">
            <w:pPr>
              <w:rPr>
                <w:rFonts w:ascii="Arial" w:hAnsi="Arial"/>
                <w:sz w:val="22"/>
                <w:szCs w:val="22"/>
              </w:rPr>
            </w:pPr>
            <w:r w:rsidRPr="00C17BA3">
              <w:rPr>
                <w:rFonts w:ascii="Arial" w:hAnsi="Arial"/>
                <w:sz w:val="22"/>
                <w:szCs w:val="22"/>
              </w:rPr>
              <w:t>Jan Steenberg</w:t>
            </w:r>
          </w:p>
        </w:tc>
        <w:tc>
          <w:tcPr>
            <w:tcW w:w="3490" w:type="pct"/>
          </w:tcPr>
          <w:p w14:paraId="663FE9E7" w14:textId="77777777" w:rsidR="00027A4D" w:rsidRPr="00C17BA3" w:rsidRDefault="00027A4D" w:rsidP="000E57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sz w:val="22"/>
                <w:szCs w:val="22"/>
              </w:rPr>
            </w:pPr>
            <w:r w:rsidRPr="00C17BA3">
              <w:rPr>
                <w:rFonts w:ascii="Arial" w:hAnsi="Arial"/>
                <w:sz w:val="22"/>
                <w:szCs w:val="22"/>
              </w:rPr>
              <w:t>President Elect</w:t>
            </w:r>
          </w:p>
        </w:tc>
      </w:tr>
      <w:tr w:rsidR="00027A4D" w:rsidRPr="00C17BA3" w14:paraId="62594F50" w14:textId="77777777" w:rsidTr="000E579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10" w:type="pct"/>
          </w:tcPr>
          <w:p w14:paraId="590804D3" w14:textId="77777777" w:rsidR="00027A4D" w:rsidRPr="00C17BA3" w:rsidRDefault="00027A4D" w:rsidP="000E5799">
            <w:pPr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Paul MacDonald</w:t>
            </w:r>
          </w:p>
        </w:tc>
        <w:tc>
          <w:tcPr>
            <w:tcW w:w="3490" w:type="pct"/>
          </w:tcPr>
          <w:p w14:paraId="23ADEC91" w14:textId="77777777" w:rsidR="00027A4D" w:rsidRPr="00C17BA3" w:rsidRDefault="00027A4D" w:rsidP="000E57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Honorary Treasurer</w:t>
            </w:r>
          </w:p>
        </w:tc>
      </w:tr>
      <w:tr w:rsidR="00027A4D" w:rsidRPr="00C17BA3" w14:paraId="60D9EAEF" w14:textId="77777777" w:rsidTr="000E579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10" w:type="pct"/>
          </w:tcPr>
          <w:p w14:paraId="1744ABB2" w14:textId="77777777" w:rsidR="00027A4D" w:rsidRPr="00543848" w:rsidRDefault="00027A4D" w:rsidP="000E5799">
            <w:pPr>
              <w:rPr>
                <w:rFonts w:ascii="Arial" w:hAnsi="Arial"/>
                <w:color w:val="000000"/>
                <w:sz w:val="22"/>
                <w:szCs w:val="22"/>
                <w:lang w:eastAsia="en-GB"/>
              </w:rPr>
            </w:pPr>
            <w:r>
              <w:rPr>
                <w:rFonts w:ascii="Arial" w:hAnsi="Arial"/>
                <w:color w:val="000000"/>
                <w:sz w:val="22"/>
                <w:szCs w:val="22"/>
              </w:rPr>
              <w:t>Michael Bourlakis</w:t>
            </w:r>
          </w:p>
        </w:tc>
        <w:tc>
          <w:tcPr>
            <w:tcW w:w="3490" w:type="pct"/>
          </w:tcPr>
          <w:p w14:paraId="407B9A44" w14:textId="77777777" w:rsidR="00027A4D" w:rsidRPr="00C17BA3" w:rsidRDefault="00027A4D" w:rsidP="000E57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Trustee and IVP</w:t>
            </w:r>
          </w:p>
        </w:tc>
      </w:tr>
      <w:tr w:rsidR="00027A4D" w:rsidRPr="00C17BA3" w14:paraId="2B3F22AB" w14:textId="77777777" w:rsidTr="000E579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10" w:type="pct"/>
          </w:tcPr>
          <w:p w14:paraId="2316B090" w14:textId="77777777" w:rsidR="00027A4D" w:rsidRPr="00C17BA3" w:rsidRDefault="00027A4D" w:rsidP="000E5799">
            <w:pPr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Ian Smith</w:t>
            </w:r>
          </w:p>
        </w:tc>
        <w:tc>
          <w:tcPr>
            <w:tcW w:w="3490" w:type="pct"/>
          </w:tcPr>
          <w:p w14:paraId="388040B5" w14:textId="77777777" w:rsidR="00027A4D" w:rsidRPr="00C17BA3" w:rsidRDefault="00027A4D" w:rsidP="000E57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/>
                <w:sz w:val="22"/>
                <w:szCs w:val="22"/>
              </w:rPr>
            </w:pPr>
            <w:r w:rsidRPr="00C17BA3">
              <w:rPr>
                <w:rFonts w:ascii="Arial" w:hAnsi="Arial"/>
                <w:sz w:val="22"/>
                <w:szCs w:val="22"/>
              </w:rPr>
              <w:t>Secretary General</w:t>
            </w:r>
          </w:p>
        </w:tc>
      </w:tr>
      <w:tr w:rsidR="00027A4D" w:rsidRPr="00C17BA3" w14:paraId="3A783D86" w14:textId="77777777" w:rsidTr="000E579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10" w:type="pct"/>
          </w:tcPr>
          <w:p w14:paraId="3021B577" w14:textId="77777777" w:rsidR="00027A4D" w:rsidRDefault="00027A4D" w:rsidP="000E5799">
            <w:pPr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Dorothy Chan</w:t>
            </w:r>
          </w:p>
        </w:tc>
        <w:tc>
          <w:tcPr>
            <w:tcW w:w="3490" w:type="pct"/>
          </w:tcPr>
          <w:p w14:paraId="183B6AAD" w14:textId="77777777" w:rsidR="00027A4D" w:rsidRPr="00C17BA3" w:rsidRDefault="00027A4D" w:rsidP="000E57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Advisor to the Trustees</w:t>
            </w:r>
          </w:p>
        </w:tc>
      </w:tr>
      <w:tr w:rsidR="00027A4D" w:rsidRPr="00C17BA3" w14:paraId="30F578D4" w14:textId="77777777" w:rsidTr="000E579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10" w:type="pct"/>
          </w:tcPr>
          <w:p w14:paraId="31DD0CE1" w14:textId="77777777" w:rsidR="00027A4D" w:rsidRDefault="00027A4D" w:rsidP="000E5799">
            <w:pPr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Vicky Koo</w:t>
            </w:r>
          </w:p>
        </w:tc>
        <w:tc>
          <w:tcPr>
            <w:tcW w:w="3490" w:type="pct"/>
          </w:tcPr>
          <w:p w14:paraId="0843ED5B" w14:textId="77777777" w:rsidR="00027A4D" w:rsidRPr="00C17BA3" w:rsidRDefault="00027A4D" w:rsidP="000E57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Chair, Global WiLAT and Advisor to the Trustees</w:t>
            </w:r>
          </w:p>
        </w:tc>
      </w:tr>
      <w:tr w:rsidR="00027A4D" w:rsidRPr="00C17BA3" w14:paraId="7CFD4A6A" w14:textId="77777777" w:rsidTr="000E579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10" w:type="pct"/>
          </w:tcPr>
          <w:p w14:paraId="54291C67" w14:textId="77777777" w:rsidR="00027A4D" w:rsidRDefault="00027A4D" w:rsidP="000E5799">
            <w:pPr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Steven Meyerhoff</w:t>
            </w:r>
          </w:p>
        </w:tc>
        <w:tc>
          <w:tcPr>
            <w:tcW w:w="3490" w:type="pct"/>
          </w:tcPr>
          <w:p w14:paraId="48338EE2" w14:textId="77777777" w:rsidR="00027A4D" w:rsidRPr="00C17BA3" w:rsidRDefault="00027A4D" w:rsidP="000E57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Honorary Solicitor</w:t>
            </w:r>
          </w:p>
        </w:tc>
      </w:tr>
      <w:tr w:rsidR="00027A4D" w:rsidRPr="00C17BA3" w14:paraId="1AA72FA7" w14:textId="77777777" w:rsidTr="000E579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10" w:type="pct"/>
          </w:tcPr>
          <w:p w14:paraId="1C1CCE4E" w14:textId="77777777" w:rsidR="00027A4D" w:rsidRDefault="00027A4D" w:rsidP="000E5799">
            <w:pPr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Alli Glandfield</w:t>
            </w:r>
          </w:p>
        </w:tc>
        <w:tc>
          <w:tcPr>
            <w:tcW w:w="3490" w:type="pct"/>
          </w:tcPr>
          <w:p w14:paraId="18233B50" w14:textId="77777777" w:rsidR="00027A4D" w:rsidRPr="00C17BA3" w:rsidRDefault="00027A4D" w:rsidP="000E57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Head of Administration and Institute Governance (Scribe)</w:t>
            </w:r>
          </w:p>
        </w:tc>
      </w:tr>
    </w:tbl>
    <w:p w14:paraId="1ADBC701" w14:textId="77777777" w:rsidR="00027A4D" w:rsidRDefault="00027A4D" w:rsidP="00027A4D">
      <w:pPr>
        <w:jc w:val="both"/>
        <w:rPr>
          <w:sz w:val="22"/>
        </w:rPr>
      </w:pPr>
    </w:p>
    <w:p w14:paraId="7C6E20B7" w14:textId="01688B7E" w:rsidR="00027A4D" w:rsidRDefault="00027A4D" w:rsidP="00625B38">
      <w:pPr>
        <w:rPr>
          <w:sz w:val="22"/>
        </w:rPr>
      </w:pPr>
      <w:r>
        <w:rPr>
          <w:sz w:val="22"/>
        </w:rPr>
        <w:t xml:space="preserve">There were 47 Institute Members present in person and </w:t>
      </w:r>
      <w:r w:rsidR="00E14C4F">
        <w:rPr>
          <w:sz w:val="22"/>
        </w:rPr>
        <w:t>four (</w:t>
      </w:r>
      <w:r>
        <w:rPr>
          <w:sz w:val="22"/>
        </w:rPr>
        <w:t>4</w:t>
      </w:r>
      <w:r w:rsidR="00E14C4F">
        <w:rPr>
          <w:sz w:val="22"/>
        </w:rPr>
        <w:t>)</w:t>
      </w:r>
      <w:r>
        <w:rPr>
          <w:sz w:val="22"/>
        </w:rPr>
        <w:t xml:space="preserve"> online. </w:t>
      </w:r>
    </w:p>
    <w:p w14:paraId="27EA04E4" w14:textId="77777777" w:rsidR="00027A4D" w:rsidRDefault="00027A4D" w:rsidP="00625B38">
      <w:pPr>
        <w:rPr>
          <w:sz w:val="22"/>
        </w:rPr>
      </w:pPr>
    </w:p>
    <w:p w14:paraId="57CA74C5" w14:textId="77777777" w:rsidR="00027A4D" w:rsidRPr="00976EF6" w:rsidRDefault="00027A4D" w:rsidP="00976EF6">
      <w:pPr>
        <w:rPr>
          <w:b/>
          <w:sz w:val="22"/>
        </w:rPr>
      </w:pPr>
      <w:r w:rsidRPr="00976EF6">
        <w:rPr>
          <w:b/>
          <w:sz w:val="22"/>
        </w:rPr>
        <w:t xml:space="preserve">Welcome and Apologies </w:t>
      </w:r>
    </w:p>
    <w:p w14:paraId="372B07D2" w14:textId="7943DA94" w:rsidR="00027A4D" w:rsidRPr="00303E05" w:rsidRDefault="00027A4D" w:rsidP="00976EF6">
      <w:pPr>
        <w:rPr>
          <w:sz w:val="22"/>
        </w:rPr>
      </w:pPr>
      <w:r w:rsidRPr="00303E05">
        <w:rPr>
          <w:sz w:val="22"/>
        </w:rPr>
        <w:t xml:space="preserve">Apologies were received from </w:t>
      </w:r>
      <w:r>
        <w:rPr>
          <w:sz w:val="22"/>
        </w:rPr>
        <w:t xml:space="preserve">Roxana Glover (Director of Finance.)  Four (4) </w:t>
      </w:r>
      <w:r w:rsidRPr="00303E05">
        <w:rPr>
          <w:sz w:val="22"/>
        </w:rPr>
        <w:t>proxy votes had been received.</w:t>
      </w:r>
    </w:p>
    <w:p w14:paraId="08D7E466" w14:textId="77777777" w:rsidR="00027A4D" w:rsidRDefault="00027A4D" w:rsidP="00625B38">
      <w:pPr>
        <w:ind w:left="426"/>
        <w:rPr>
          <w:sz w:val="22"/>
        </w:rPr>
      </w:pPr>
    </w:p>
    <w:p w14:paraId="5D61E01D" w14:textId="50D21BB8" w:rsidR="00027A4D" w:rsidRDefault="00027A4D" w:rsidP="00976EF6">
      <w:pPr>
        <w:rPr>
          <w:sz w:val="22"/>
        </w:rPr>
      </w:pPr>
      <w:r>
        <w:rPr>
          <w:sz w:val="22"/>
        </w:rPr>
        <w:t>The Chair welcomed all attendees and noted the meeting had been correctly convened with appropriate notice and received confirmation from the Secretary General the meeting was quorate.</w:t>
      </w:r>
    </w:p>
    <w:p w14:paraId="0EDFA82E" w14:textId="77777777" w:rsidR="00027A4D" w:rsidRDefault="00027A4D" w:rsidP="00625B38">
      <w:pPr>
        <w:rPr>
          <w:sz w:val="22"/>
        </w:rPr>
      </w:pPr>
    </w:p>
    <w:p w14:paraId="3543B8EA" w14:textId="37207025" w:rsidR="00027A4D" w:rsidRPr="00AC2B40" w:rsidRDefault="00027A4D" w:rsidP="00E14C4F">
      <w:pPr>
        <w:pStyle w:val="ListParagraph"/>
        <w:numPr>
          <w:ilvl w:val="0"/>
          <w:numId w:val="1"/>
        </w:numPr>
        <w:spacing w:after="0" w:line="240" w:lineRule="auto"/>
        <w:ind w:left="426" w:hanging="426"/>
        <w:rPr>
          <w:rFonts w:ascii="Arial" w:hAnsi="Arial"/>
          <w:sz w:val="22"/>
        </w:rPr>
      </w:pPr>
      <w:r w:rsidRPr="00AC2B40">
        <w:rPr>
          <w:rFonts w:ascii="Arial" w:hAnsi="Arial"/>
          <w:b/>
          <w:sz w:val="22"/>
        </w:rPr>
        <w:t xml:space="preserve">Approval of Minutes of AGM of </w:t>
      </w:r>
      <w:r w:rsidR="001630C1">
        <w:rPr>
          <w:rFonts w:ascii="Arial" w:hAnsi="Arial"/>
          <w:b/>
          <w:sz w:val="22"/>
        </w:rPr>
        <w:t xml:space="preserve">16 June 2024 </w:t>
      </w:r>
      <w:r>
        <w:rPr>
          <w:rFonts w:ascii="Arial" w:hAnsi="Arial"/>
          <w:b/>
          <w:sz w:val="22"/>
        </w:rPr>
        <w:t>and Matters Arising.</w:t>
      </w:r>
    </w:p>
    <w:p w14:paraId="2FC5427B" w14:textId="5187EA2D" w:rsidR="00027A4D" w:rsidRDefault="00027A4D" w:rsidP="00625B38">
      <w:pPr>
        <w:ind w:left="426"/>
        <w:rPr>
          <w:sz w:val="22"/>
        </w:rPr>
      </w:pPr>
      <w:r>
        <w:rPr>
          <w:sz w:val="22"/>
        </w:rPr>
        <w:t xml:space="preserve">The minutes of the Annual General Meeting held on </w:t>
      </w:r>
      <w:r w:rsidRPr="00E517AE">
        <w:rPr>
          <w:sz w:val="22"/>
        </w:rPr>
        <w:t xml:space="preserve">AGM of </w:t>
      </w:r>
      <w:r w:rsidR="001630C1">
        <w:rPr>
          <w:sz w:val="22"/>
        </w:rPr>
        <w:t xml:space="preserve">16 June 2024 </w:t>
      </w:r>
      <w:r>
        <w:rPr>
          <w:sz w:val="22"/>
        </w:rPr>
        <w:t>were considered.</w:t>
      </w:r>
    </w:p>
    <w:p w14:paraId="3D943F74" w14:textId="77777777" w:rsidR="00027A4D" w:rsidRDefault="00027A4D" w:rsidP="00625B38">
      <w:pPr>
        <w:ind w:left="426"/>
        <w:rPr>
          <w:sz w:val="22"/>
        </w:rPr>
      </w:pPr>
    </w:p>
    <w:p w14:paraId="7B531CA7" w14:textId="0DFB6F7A" w:rsidR="00027A4D" w:rsidRDefault="00027A4D" w:rsidP="00625B38">
      <w:pPr>
        <w:ind w:left="426"/>
        <w:rPr>
          <w:b/>
          <w:i/>
          <w:sz w:val="22"/>
        </w:rPr>
      </w:pPr>
      <w:r>
        <w:rPr>
          <w:sz w:val="22"/>
        </w:rPr>
        <w:t>Approval of the minutes was proposed by the Chair to the meeting and the majority of members approved the acceptance of the minutes</w:t>
      </w:r>
      <w:r w:rsidRPr="009500F6">
        <w:rPr>
          <w:sz w:val="22"/>
        </w:rPr>
        <w:t xml:space="preserve"> without amendment</w:t>
      </w:r>
      <w:r w:rsidR="00200021">
        <w:rPr>
          <w:sz w:val="22"/>
        </w:rPr>
        <w:t>, with one (1) proxy vote absten</w:t>
      </w:r>
      <w:r w:rsidR="0025102D">
        <w:rPr>
          <w:sz w:val="22"/>
        </w:rPr>
        <w:t>tion</w:t>
      </w:r>
      <w:r>
        <w:rPr>
          <w:b/>
          <w:i/>
          <w:sz w:val="22"/>
        </w:rPr>
        <w:t>.</w:t>
      </w:r>
    </w:p>
    <w:p w14:paraId="3E7F38DD" w14:textId="77777777" w:rsidR="00027A4D" w:rsidRDefault="00027A4D" w:rsidP="00625B38">
      <w:pPr>
        <w:rPr>
          <w:b/>
          <w:i/>
          <w:sz w:val="22"/>
        </w:rPr>
      </w:pPr>
    </w:p>
    <w:p w14:paraId="31B55C6A" w14:textId="5FCD78FA" w:rsidR="00027A4D" w:rsidRPr="00313B01" w:rsidRDefault="00027A4D" w:rsidP="00625B38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/>
          <w:b/>
          <w:sz w:val="22"/>
        </w:rPr>
      </w:pPr>
      <w:r w:rsidRPr="00313B01">
        <w:rPr>
          <w:rFonts w:ascii="Arial" w:hAnsi="Arial"/>
          <w:b/>
          <w:sz w:val="22"/>
        </w:rPr>
        <w:t>The Report of the Council of Trustees for the year</w:t>
      </w:r>
    </w:p>
    <w:p w14:paraId="4653EC11" w14:textId="4DA2F8F5" w:rsidR="00027A4D" w:rsidRPr="00BD1F3F" w:rsidRDefault="00027A4D" w:rsidP="00625B38">
      <w:pPr>
        <w:ind w:left="426"/>
        <w:rPr>
          <w:sz w:val="22"/>
        </w:rPr>
      </w:pPr>
      <w:r w:rsidRPr="00BD1F3F">
        <w:rPr>
          <w:sz w:val="22"/>
        </w:rPr>
        <w:t>The Report of the Council of Trustees for the year had been circulated in advance of the AGM and its contents were taken as read.</w:t>
      </w:r>
    </w:p>
    <w:p w14:paraId="1C942D7B" w14:textId="77777777" w:rsidR="00027A4D" w:rsidRDefault="00027A4D" w:rsidP="00625B38"/>
    <w:p w14:paraId="7BA19156" w14:textId="6E41A796" w:rsidR="00027A4D" w:rsidRPr="00851B56" w:rsidRDefault="00A13D9D" w:rsidP="00625B38">
      <w:pPr>
        <w:pStyle w:val="Heading4"/>
        <w:numPr>
          <w:ilvl w:val="0"/>
          <w:numId w:val="1"/>
        </w:numPr>
        <w:tabs>
          <w:tab w:val="num" w:pos="360"/>
        </w:tabs>
        <w:ind w:left="0" w:firstLine="0"/>
        <w:jc w:val="left"/>
        <w:rPr>
          <w:rFonts w:cs="Arial"/>
          <w:szCs w:val="22"/>
        </w:rPr>
      </w:pPr>
      <w:r>
        <w:rPr>
          <w:rFonts w:cs="Arial"/>
          <w:szCs w:val="22"/>
        </w:rPr>
        <w:t>The Financial Report for the year ending 30 September 2024</w:t>
      </w:r>
    </w:p>
    <w:p w14:paraId="00517F4A" w14:textId="622567D0" w:rsidR="00027A4D" w:rsidRDefault="003461EE" w:rsidP="00FF53B1">
      <w:pPr>
        <w:ind w:left="426"/>
        <w:rPr>
          <w:sz w:val="22"/>
          <w:szCs w:val="22"/>
        </w:rPr>
      </w:pPr>
      <w:r>
        <w:rPr>
          <w:sz w:val="22"/>
          <w:szCs w:val="22"/>
        </w:rPr>
        <w:t>The Accounts for the year ending 30 September 2024</w:t>
      </w:r>
      <w:r w:rsidR="00872578">
        <w:rPr>
          <w:sz w:val="22"/>
          <w:szCs w:val="22"/>
        </w:rPr>
        <w:t xml:space="preserve"> were presented by the </w:t>
      </w:r>
      <w:r w:rsidR="002811DC">
        <w:rPr>
          <w:sz w:val="22"/>
          <w:szCs w:val="22"/>
        </w:rPr>
        <w:t>H</w:t>
      </w:r>
      <w:r w:rsidR="00872578">
        <w:rPr>
          <w:sz w:val="22"/>
          <w:szCs w:val="22"/>
        </w:rPr>
        <w:t>onorary Treasurer.</w:t>
      </w:r>
    </w:p>
    <w:p w14:paraId="443A2B20" w14:textId="77777777" w:rsidR="009440EA" w:rsidRDefault="009440EA" w:rsidP="00FF53B1">
      <w:pPr>
        <w:ind w:left="426"/>
        <w:rPr>
          <w:sz w:val="22"/>
          <w:szCs w:val="22"/>
        </w:rPr>
      </w:pPr>
    </w:p>
    <w:p w14:paraId="26006B75" w14:textId="01AB4528" w:rsidR="009440EA" w:rsidRPr="00851B56" w:rsidRDefault="00553C1E" w:rsidP="00FF53B1">
      <w:pPr>
        <w:ind w:left="426"/>
        <w:rPr>
          <w:sz w:val="22"/>
          <w:szCs w:val="22"/>
        </w:rPr>
      </w:pPr>
      <w:r>
        <w:rPr>
          <w:sz w:val="22"/>
          <w:szCs w:val="22"/>
        </w:rPr>
        <w:t xml:space="preserve">Acceptance </w:t>
      </w:r>
      <w:r w:rsidR="009440EA">
        <w:rPr>
          <w:sz w:val="22"/>
          <w:szCs w:val="22"/>
        </w:rPr>
        <w:t>of the financial report was proposed by the Honorary Treasurer</w:t>
      </w:r>
      <w:r w:rsidR="000A5BD9">
        <w:rPr>
          <w:sz w:val="22"/>
          <w:szCs w:val="22"/>
        </w:rPr>
        <w:t xml:space="preserve"> to the meeting and </w:t>
      </w:r>
      <w:r w:rsidR="00023FE5">
        <w:rPr>
          <w:sz w:val="22"/>
          <w:szCs w:val="22"/>
        </w:rPr>
        <w:t>carried by the m</w:t>
      </w:r>
      <w:r w:rsidR="000A5BD9">
        <w:rPr>
          <w:sz w:val="22"/>
          <w:szCs w:val="22"/>
        </w:rPr>
        <w:t>ajority</w:t>
      </w:r>
      <w:r w:rsidR="00023FE5">
        <w:rPr>
          <w:sz w:val="22"/>
          <w:szCs w:val="22"/>
        </w:rPr>
        <w:t xml:space="preserve">, </w:t>
      </w:r>
      <w:r w:rsidR="00ED3152">
        <w:rPr>
          <w:sz w:val="22"/>
          <w:szCs w:val="22"/>
        </w:rPr>
        <w:t xml:space="preserve">with one (1) proxy vote </w:t>
      </w:r>
      <w:r w:rsidR="00023FE5">
        <w:rPr>
          <w:sz w:val="22"/>
          <w:szCs w:val="22"/>
        </w:rPr>
        <w:t xml:space="preserve">in </w:t>
      </w:r>
      <w:r w:rsidR="00ED3152">
        <w:rPr>
          <w:sz w:val="22"/>
          <w:szCs w:val="22"/>
        </w:rPr>
        <w:t>abstention.</w:t>
      </w:r>
    </w:p>
    <w:p w14:paraId="50F98C86" w14:textId="2288B692" w:rsidR="00853E80" w:rsidRDefault="00853E80">
      <w:pPr>
        <w:rPr>
          <w:sz w:val="22"/>
          <w:szCs w:val="22"/>
        </w:rPr>
      </w:pPr>
      <w:r>
        <w:rPr>
          <w:sz w:val="22"/>
          <w:szCs w:val="22"/>
        </w:rPr>
        <w:br w:type="page"/>
      </w:r>
    </w:p>
    <w:p w14:paraId="71D0CADE" w14:textId="77777777" w:rsidR="00027A4D" w:rsidRPr="00851B56" w:rsidRDefault="00027A4D" w:rsidP="00625B38">
      <w:pPr>
        <w:rPr>
          <w:sz w:val="22"/>
          <w:szCs w:val="22"/>
        </w:rPr>
      </w:pPr>
    </w:p>
    <w:p w14:paraId="1090C44E" w14:textId="53E6148D" w:rsidR="00027A4D" w:rsidRDefault="008D5FC2" w:rsidP="008D5FC2">
      <w:pPr>
        <w:pStyle w:val="Heading4"/>
        <w:numPr>
          <w:ilvl w:val="0"/>
          <w:numId w:val="1"/>
        </w:numPr>
        <w:ind w:left="426" w:hanging="426"/>
        <w:jc w:val="left"/>
        <w:rPr>
          <w:rFonts w:cs="Arial"/>
          <w:szCs w:val="22"/>
        </w:rPr>
      </w:pPr>
      <w:r>
        <w:rPr>
          <w:rFonts w:cs="Arial"/>
          <w:szCs w:val="22"/>
        </w:rPr>
        <w:t xml:space="preserve">The outcome of the audit tender and Appointment </w:t>
      </w:r>
      <w:r w:rsidR="00027A4D" w:rsidRPr="00851B56">
        <w:rPr>
          <w:rFonts w:cs="Arial"/>
          <w:szCs w:val="22"/>
        </w:rPr>
        <w:t xml:space="preserve">of an Auditor for the </w:t>
      </w:r>
      <w:r>
        <w:rPr>
          <w:rFonts w:cs="Arial"/>
          <w:szCs w:val="22"/>
        </w:rPr>
        <w:t>Annual Report and Accounts year ended 30 September 2025</w:t>
      </w:r>
    </w:p>
    <w:p w14:paraId="5F108EAA" w14:textId="174093EF" w:rsidR="00CA619E" w:rsidRDefault="00CA619E" w:rsidP="00CA619E">
      <w:pPr>
        <w:ind w:left="426"/>
        <w:rPr>
          <w:sz w:val="22"/>
          <w:szCs w:val="22"/>
        </w:rPr>
      </w:pPr>
      <w:r>
        <w:rPr>
          <w:sz w:val="22"/>
          <w:szCs w:val="22"/>
        </w:rPr>
        <w:t>The Honorary</w:t>
      </w:r>
      <w:r w:rsidR="00AC2BF6">
        <w:rPr>
          <w:sz w:val="22"/>
          <w:szCs w:val="22"/>
        </w:rPr>
        <w:t xml:space="preserve"> Treasurer presented the </w:t>
      </w:r>
      <w:r w:rsidR="00853E80">
        <w:rPr>
          <w:sz w:val="22"/>
          <w:szCs w:val="22"/>
        </w:rPr>
        <w:t xml:space="preserve">results of the </w:t>
      </w:r>
      <w:r w:rsidR="00AC2BF6">
        <w:rPr>
          <w:sz w:val="22"/>
          <w:szCs w:val="22"/>
        </w:rPr>
        <w:t>audit tender</w:t>
      </w:r>
      <w:r w:rsidR="00B156D3">
        <w:rPr>
          <w:sz w:val="22"/>
          <w:szCs w:val="22"/>
        </w:rPr>
        <w:t xml:space="preserve"> to the meeting.</w:t>
      </w:r>
    </w:p>
    <w:p w14:paraId="099FC4AF" w14:textId="77777777" w:rsidR="00B156D3" w:rsidRDefault="00B156D3" w:rsidP="00CA619E">
      <w:pPr>
        <w:ind w:left="426"/>
        <w:rPr>
          <w:sz w:val="22"/>
          <w:szCs w:val="22"/>
        </w:rPr>
      </w:pPr>
    </w:p>
    <w:p w14:paraId="7FC4A787" w14:textId="1291DAAD" w:rsidR="00B156D3" w:rsidRPr="00CA619E" w:rsidRDefault="00936114" w:rsidP="0025102D">
      <w:pPr>
        <w:ind w:left="426"/>
        <w:rPr>
          <w:sz w:val="22"/>
          <w:szCs w:val="22"/>
        </w:rPr>
      </w:pPr>
      <w:r>
        <w:rPr>
          <w:sz w:val="22"/>
          <w:szCs w:val="22"/>
        </w:rPr>
        <w:t>The Honorary Treasurer proposed a</w:t>
      </w:r>
      <w:r w:rsidR="00853E80">
        <w:rPr>
          <w:sz w:val="22"/>
          <w:szCs w:val="22"/>
        </w:rPr>
        <w:t xml:space="preserve">cceptance </w:t>
      </w:r>
      <w:r>
        <w:rPr>
          <w:sz w:val="22"/>
          <w:szCs w:val="22"/>
        </w:rPr>
        <w:t>of the outcome of the audit tender</w:t>
      </w:r>
      <w:r w:rsidR="000422B0">
        <w:rPr>
          <w:sz w:val="22"/>
          <w:szCs w:val="22"/>
        </w:rPr>
        <w:t xml:space="preserve">, which was </w:t>
      </w:r>
      <w:r w:rsidR="00B156D3">
        <w:rPr>
          <w:sz w:val="22"/>
          <w:szCs w:val="22"/>
        </w:rPr>
        <w:t xml:space="preserve">to appoint </w:t>
      </w:r>
      <w:r w:rsidR="0026489F">
        <w:rPr>
          <w:sz w:val="22"/>
          <w:szCs w:val="22"/>
        </w:rPr>
        <w:t>Bishop Fleming</w:t>
      </w:r>
      <w:r w:rsidR="00B7456B">
        <w:rPr>
          <w:sz w:val="22"/>
          <w:szCs w:val="22"/>
        </w:rPr>
        <w:t xml:space="preserve"> as the Auditors for the Annual Report and Accounts year ended 30 September 2025</w:t>
      </w:r>
      <w:r w:rsidR="000422B0">
        <w:rPr>
          <w:sz w:val="22"/>
          <w:szCs w:val="22"/>
        </w:rPr>
        <w:t xml:space="preserve">.  This was </w:t>
      </w:r>
      <w:r w:rsidR="00B7456B">
        <w:rPr>
          <w:sz w:val="22"/>
          <w:szCs w:val="22"/>
        </w:rPr>
        <w:t>seconded by Kelvin Leung</w:t>
      </w:r>
      <w:r w:rsidR="00340028">
        <w:rPr>
          <w:sz w:val="22"/>
          <w:szCs w:val="22"/>
        </w:rPr>
        <w:t xml:space="preserve"> FCILT</w:t>
      </w:r>
      <w:r w:rsidR="00B7456B">
        <w:rPr>
          <w:sz w:val="22"/>
          <w:szCs w:val="22"/>
        </w:rPr>
        <w:t>, CILT Hong Kon</w:t>
      </w:r>
      <w:r w:rsidR="009D74E8">
        <w:rPr>
          <w:sz w:val="22"/>
          <w:szCs w:val="22"/>
        </w:rPr>
        <w:t>g; the majority of the members approved the acceptance of the report</w:t>
      </w:r>
      <w:r w:rsidR="003B3168">
        <w:rPr>
          <w:sz w:val="22"/>
          <w:szCs w:val="22"/>
        </w:rPr>
        <w:t>, with one (1) proxy vote abstention.</w:t>
      </w:r>
    </w:p>
    <w:p w14:paraId="1DBAC4DA" w14:textId="77777777" w:rsidR="00027A4D" w:rsidRPr="00851B56" w:rsidRDefault="00027A4D" w:rsidP="00625B38">
      <w:pPr>
        <w:rPr>
          <w:sz w:val="22"/>
          <w:szCs w:val="22"/>
        </w:rPr>
      </w:pPr>
    </w:p>
    <w:p w14:paraId="211E9898" w14:textId="103D3BE5" w:rsidR="00027A4D" w:rsidRDefault="008D5FC2" w:rsidP="00625B38">
      <w:pPr>
        <w:pStyle w:val="Heading4"/>
        <w:numPr>
          <w:ilvl w:val="0"/>
          <w:numId w:val="1"/>
        </w:numPr>
        <w:tabs>
          <w:tab w:val="num" w:pos="360"/>
        </w:tabs>
        <w:ind w:left="0" w:firstLine="0"/>
        <w:jc w:val="left"/>
        <w:rPr>
          <w:rFonts w:cs="Arial"/>
          <w:b w:val="0"/>
          <w:bCs/>
          <w:szCs w:val="22"/>
        </w:rPr>
      </w:pPr>
      <w:r>
        <w:rPr>
          <w:rFonts w:cs="Arial"/>
          <w:szCs w:val="22"/>
        </w:rPr>
        <w:t>Approval of the revised proposal for new Bye Laws</w:t>
      </w:r>
    </w:p>
    <w:p w14:paraId="6FC88B91" w14:textId="16D81E04" w:rsidR="00D257D3" w:rsidRDefault="006D78EC" w:rsidP="009D7FA2">
      <w:pPr>
        <w:ind w:left="426"/>
        <w:rPr>
          <w:sz w:val="22"/>
          <w:szCs w:val="22"/>
        </w:rPr>
      </w:pPr>
      <w:r w:rsidRPr="0029671B">
        <w:rPr>
          <w:sz w:val="22"/>
          <w:szCs w:val="22"/>
        </w:rPr>
        <w:t xml:space="preserve">The Honorary Solicitor presented </w:t>
      </w:r>
      <w:r w:rsidR="0029671B">
        <w:rPr>
          <w:sz w:val="22"/>
          <w:szCs w:val="22"/>
        </w:rPr>
        <w:t>his proposals for revision of the Bye Laws</w:t>
      </w:r>
      <w:r w:rsidR="00566550">
        <w:rPr>
          <w:sz w:val="22"/>
          <w:szCs w:val="22"/>
        </w:rPr>
        <w:t xml:space="preserve"> and explained the purpose of the presentation was </w:t>
      </w:r>
      <w:r w:rsidR="003A4274">
        <w:rPr>
          <w:sz w:val="22"/>
          <w:szCs w:val="22"/>
        </w:rPr>
        <w:t xml:space="preserve">to </w:t>
      </w:r>
      <w:r w:rsidR="001F4F11">
        <w:rPr>
          <w:sz w:val="22"/>
          <w:szCs w:val="22"/>
        </w:rPr>
        <w:t xml:space="preserve">revise the document and bring the language up to date, rather than the principles of the Bye Laws.  </w:t>
      </w:r>
      <w:r w:rsidR="00340028">
        <w:rPr>
          <w:sz w:val="22"/>
          <w:szCs w:val="22"/>
        </w:rPr>
        <w:t>T</w:t>
      </w:r>
      <w:r w:rsidR="001F4F11">
        <w:rPr>
          <w:sz w:val="22"/>
          <w:szCs w:val="22"/>
        </w:rPr>
        <w:t xml:space="preserve">he Bye Laws </w:t>
      </w:r>
      <w:r w:rsidR="009F53D5">
        <w:rPr>
          <w:sz w:val="22"/>
          <w:szCs w:val="22"/>
        </w:rPr>
        <w:t>do n</w:t>
      </w:r>
      <w:r w:rsidR="005E3F1B">
        <w:rPr>
          <w:sz w:val="22"/>
          <w:szCs w:val="22"/>
        </w:rPr>
        <w:t xml:space="preserve">ot make mention of </w:t>
      </w:r>
      <w:r w:rsidR="000E6722">
        <w:rPr>
          <w:sz w:val="22"/>
          <w:szCs w:val="22"/>
        </w:rPr>
        <w:t xml:space="preserve">AI and use of computers.  </w:t>
      </w:r>
      <w:r w:rsidR="002E667C">
        <w:rPr>
          <w:sz w:val="22"/>
          <w:szCs w:val="22"/>
        </w:rPr>
        <w:t xml:space="preserve">Royal Charters </w:t>
      </w:r>
      <w:r w:rsidR="000E6722">
        <w:rPr>
          <w:sz w:val="22"/>
          <w:szCs w:val="22"/>
        </w:rPr>
        <w:t xml:space="preserve">were </w:t>
      </w:r>
      <w:r w:rsidR="002E667C">
        <w:rPr>
          <w:sz w:val="22"/>
          <w:szCs w:val="22"/>
        </w:rPr>
        <w:t>extremely prestigious</w:t>
      </w:r>
      <w:r w:rsidR="00A772F3">
        <w:rPr>
          <w:sz w:val="22"/>
          <w:szCs w:val="22"/>
        </w:rPr>
        <w:t xml:space="preserve">; in </w:t>
      </w:r>
      <w:r w:rsidR="002E667C">
        <w:rPr>
          <w:sz w:val="22"/>
          <w:szCs w:val="22"/>
        </w:rPr>
        <w:t xml:space="preserve">order to obtain one excellence </w:t>
      </w:r>
      <w:r w:rsidR="003B78FB">
        <w:rPr>
          <w:sz w:val="22"/>
          <w:szCs w:val="22"/>
        </w:rPr>
        <w:t xml:space="preserve">had to </w:t>
      </w:r>
      <w:r w:rsidR="002E667C">
        <w:rPr>
          <w:sz w:val="22"/>
          <w:szCs w:val="22"/>
        </w:rPr>
        <w:t xml:space="preserve">be demonstrated allied to forward thinking and best practice.  For the </w:t>
      </w:r>
      <w:r w:rsidR="00094D6E">
        <w:rPr>
          <w:sz w:val="22"/>
          <w:szCs w:val="22"/>
        </w:rPr>
        <w:t>Institute,</w:t>
      </w:r>
      <w:r w:rsidR="002E667C">
        <w:rPr>
          <w:sz w:val="22"/>
          <w:szCs w:val="22"/>
        </w:rPr>
        <w:t xml:space="preserve"> the Royal Charter is sacrosanct</w:t>
      </w:r>
      <w:r w:rsidR="00774828">
        <w:rPr>
          <w:sz w:val="22"/>
          <w:szCs w:val="22"/>
        </w:rPr>
        <w:t>, being granted nearly 100 years ago</w:t>
      </w:r>
      <w:r w:rsidR="003B78FB">
        <w:rPr>
          <w:sz w:val="22"/>
          <w:szCs w:val="22"/>
        </w:rPr>
        <w:t xml:space="preserve">.  The current </w:t>
      </w:r>
      <w:r w:rsidR="00774828">
        <w:rPr>
          <w:sz w:val="22"/>
          <w:szCs w:val="22"/>
        </w:rPr>
        <w:t>language of the Bye Laws reflect that age.</w:t>
      </w:r>
      <w:r w:rsidR="00DF4B57">
        <w:rPr>
          <w:sz w:val="22"/>
          <w:szCs w:val="22"/>
        </w:rPr>
        <w:t xml:space="preserve">  Any changes to the Bye Laws must be agreed by the Privy Council, who are unlikely to agree to any sweeping changes.  Therefore, the proposal is</w:t>
      </w:r>
      <w:r w:rsidR="00A17A30">
        <w:rPr>
          <w:sz w:val="22"/>
          <w:szCs w:val="22"/>
        </w:rPr>
        <w:t xml:space="preserve"> </w:t>
      </w:r>
      <w:r w:rsidR="00810B5C">
        <w:rPr>
          <w:sz w:val="22"/>
          <w:szCs w:val="22"/>
        </w:rPr>
        <w:t xml:space="preserve">to </w:t>
      </w:r>
      <w:r w:rsidR="00A17A30">
        <w:rPr>
          <w:sz w:val="22"/>
          <w:szCs w:val="22"/>
        </w:rPr>
        <w:t>modernise the language and some of the practi</w:t>
      </w:r>
      <w:r w:rsidR="004803A9">
        <w:rPr>
          <w:sz w:val="22"/>
          <w:szCs w:val="22"/>
        </w:rPr>
        <w:t>ces to allow operation</w:t>
      </w:r>
      <w:r w:rsidR="00B432D4">
        <w:rPr>
          <w:sz w:val="22"/>
          <w:szCs w:val="22"/>
        </w:rPr>
        <w:t xml:space="preserve">, </w:t>
      </w:r>
      <w:r w:rsidR="004803A9">
        <w:rPr>
          <w:sz w:val="22"/>
          <w:szCs w:val="22"/>
        </w:rPr>
        <w:t xml:space="preserve">whilst remaining relevant.  Changes are permitted, but </w:t>
      </w:r>
      <w:r w:rsidR="00C26C2A">
        <w:rPr>
          <w:sz w:val="22"/>
          <w:szCs w:val="22"/>
        </w:rPr>
        <w:t xml:space="preserve">should remain </w:t>
      </w:r>
      <w:r w:rsidR="004803A9">
        <w:rPr>
          <w:sz w:val="22"/>
          <w:szCs w:val="22"/>
        </w:rPr>
        <w:t>consistent with the Charter.</w:t>
      </w:r>
    </w:p>
    <w:p w14:paraId="4FE716E9" w14:textId="77777777" w:rsidR="00DE5D5D" w:rsidRDefault="00DE5D5D" w:rsidP="009D7FA2">
      <w:pPr>
        <w:ind w:left="426"/>
        <w:rPr>
          <w:sz w:val="22"/>
          <w:szCs w:val="22"/>
        </w:rPr>
      </w:pPr>
    </w:p>
    <w:p w14:paraId="0252452F" w14:textId="4FC4CCFA" w:rsidR="004A29AB" w:rsidRDefault="009B3106" w:rsidP="009D7FA2">
      <w:pPr>
        <w:ind w:left="426"/>
        <w:rPr>
          <w:sz w:val="22"/>
          <w:szCs w:val="22"/>
        </w:rPr>
      </w:pPr>
      <w:r>
        <w:rPr>
          <w:sz w:val="22"/>
          <w:szCs w:val="22"/>
        </w:rPr>
        <w:t xml:space="preserve">An action was taken </w:t>
      </w:r>
      <w:r w:rsidR="002F0BAB">
        <w:rPr>
          <w:sz w:val="22"/>
          <w:szCs w:val="22"/>
        </w:rPr>
        <w:t xml:space="preserve">for </w:t>
      </w:r>
      <w:r>
        <w:rPr>
          <w:sz w:val="22"/>
          <w:szCs w:val="22"/>
        </w:rPr>
        <w:t>t</w:t>
      </w:r>
      <w:r w:rsidR="004807C9">
        <w:rPr>
          <w:sz w:val="22"/>
          <w:szCs w:val="22"/>
        </w:rPr>
        <w:t xml:space="preserve">he Honorary Solicitor </w:t>
      </w:r>
      <w:r w:rsidR="00D3345D">
        <w:rPr>
          <w:sz w:val="22"/>
          <w:szCs w:val="22"/>
        </w:rPr>
        <w:t xml:space="preserve">to </w:t>
      </w:r>
      <w:r w:rsidR="004807C9">
        <w:rPr>
          <w:sz w:val="22"/>
          <w:szCs w:val="22"/>
        </w:rPr>
        <w:t>prepar</w:t>
      </w:r>
      <w:r w:rsidR="00D3345D">
        <w:rPr>
          <w:sz w:val="22"/>
          <w:szCs w:val="22"/>
        </w:rPr>
        <w:t xml:space="preserve">e </w:t>
      </w:r>
      <w:r w:rsidR="004807C9">
        <w:rPr>
          <w:sz w:val="22"/>
          <w:szCs w:val="22"/>
        </w:rPr>
        <w:t>a document for circulation to the network</w:t>
      </w:r>
      <w:r w:rsidR="00197800">
        <w:rPr>
          <w:sz w:val="22"/>
          <w:szCs w:val="22"/>
        </w:rPr>
        <w:t xml:space="preserve"> which would show the proposed changes and how any change would benefit the </w:t>
      </w:r>
      <w:r w:rsidR="00DB075C">
        <w:rPr>
          <w:sz w:val="22"/>
          <w:szCs w:val="22"/>
        </w:rPr>
        <w:t>governance of the Institute and what would be achieved.</w:t>
      </w:r>
    </w:p>
    <w:p w14:paraId="6A5BA246" w14:textId="77777777" w:rsidR="004A29AB" w:rsidRDefault="004A29AB" w:rsidP="009D7FA2">
      <w:pPr>
        <w:ind w:left="426"/>
        <w:rPr>
          <w:sz w:val="22"/>
          <w:szCs w:val="22"/>
        </w:rPr>
      </w:pPr>
    </w:p>
    <w:p w14:paraId="535E242B" w14:textId="17E29708" w:rsidR="0093151D" w:rsidRPr="00851B56" w:rsidRDefault="0093151D" w:rsidP="0093151D">
      <w:pPr>
        <w:ind w:left="426"/>
        <w:rPr>
          <w:sz w:val="22"/>
          <w:szCs w:val="22"/>
        </w:rPr>
      </w:pPr>
      <w:r>
        <w:rPr>
          <w:sz w:val="22"/>
          <w:szCs w:val="22"/>
        </w:rPr>
        <w:t>Approval of the revised proposal for new Bye Laws</w:t>
      </w:r>
      <w:r w:rsidR="00E56E5F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was </w:t>
      </w:r>
      <w:r w:rsidRPr="00FF2514">
        <w:rPr>
          <w:sz w:val="22"/>
          <w:szCs w:val="22"/>
        </w:rPr>
        <w:t xml:space="preserve">proposed by </w:t>
      </w:r>
      <w:r w:rsidR="00A8166A" w:rsidRPr="00FF2514">
        <w:rPr>
          <w:sz w:val="22"/>
          <w:szCs w:val="22"/>
        </w:rPr>
        <w:t>And</w:t>
      </w:r>
      <w:r w:rsidR="00764065">
        <w:rPr>
          <w:sz w:val="22"/>
          <w:szCs w:val="22"/>
        </w:rPr>
        <w:t>r</w:t>
      </w:r>
      <w:r w:rsidR="00A8166A" w:rsidRPr="00FF2514">
        <w:rPr>
          <w:sz w:val="22"/>
          <w:szCs w:val="22"/>
        </w:rPr>
        <w:t>ew Young</w:t>
      </w:r>
      <w:r w:rsidR="00D3345D">
        <w:rPr>
          <w:sz w:val="22"/>
          <w:szCs w:val="22"/>
        </w:rPr>
        <w:t xml:space="preserve"> FCILT</w:t>
      </w:r>
      <w:r w:rsidR="00A8166A" w:rsidRPr="00FF2514">
        <w:rPr>
          <w:sz w:val="22"/>
          <w:szCs w:val="22"/>
        </w:rPr>
        <w:t>, CILT NA</w:t>
      </w:r>
      <w:r w:rsidR="00FF2514">
        <w:rPr>
          <w:sz w:val="22"/>
          <w:szCs w:val="22"/>
        </w:rPr>
        <w:t xml:space="preserve">; </w:t>
      </w:r>
      <w:r w:rsidR="00FF2514" w:rsidRPr="00FF2514">
        <w:rPr>
          <w:sz w:val="22"/>
          <w:szCs w:val="22"/>
        </w:rPr>
        <w:t xml:space="preserve">seconded </w:t>
      </w:r>
      <w:r w:rsidR="00FC5678">
        <w:rPr>
          <w:sz w:val="22"/>
          <w:szCs w:val="22"/>
        </w:rPr>
        <w:t xml:space="preserve">by </w:t>
      </w:r>
      <w:r w:rsidRPr="00FF2514">
        <w:rPr>
          <w:sz w:val="22"/>
          <w:szCs w:val="22"/>
        </w:rPr>
        <w:t xml:space="preserve">the Honorary Treasurer and the majority of the </w:t>
      </w:r>
      <w:r w:rsidR="00FC5678">
        <w:rPr>
          <w:sz w:val="22"/>
          <w:szCs w:val="22"/>
        </w:rPr>
        <w:t>Institute M</w:t>
      </w:r>
      <w:r w:rsidRPr="00FF2514">
        <w:rPr>
          <w:sz w:val="22"/>
          <w:szCs w:val="22"/>
        </w:rPr>
        <w:t>embers</w:t>
      </w:r>
      <w:r>
        <w:rPr>
          <w:sz w:val="22"/>
          <w:szCs w:val="22"/>
        </w:rPr>
        <w:t xml:space="preserve"> approved the acceptance of the </w:t>
      </w:r>
      <w:r w:rsidR="002E76EC">
        <w:rPr>
          <w:sz w:val="22"/>
          <w:szCs w:val="22"/>
        </w:rPr>
        <w:t>follow up action</w:t>
      </w:r>
      <w:r>
        <w:rPr>
          <w:sz w:val="22"/>
          <w:szCs w:val="22"/>
        </w:rPr>
        <w:t xml:space="preserve">, with one (1) proxy vote </w:t>
      </w:r>
      <w:r w:rsidR="002E76EC">
        <w:rPr>
          <w:sz w:val="22"/>
          <w:szCs w:val="22"/>
        </w:rPr>
        <w:t xml:space="preserve">in </w:t>
      </w:r>
      <w:r>
        <w:rPr>
          <w:sz w:val="22"/>
          <w:szCs w:val="22"/>
        </w:rPr>
        <w:t>abstention.</w:t>
      </w:r>
    </w:p>
    <w:p w14:paraId="0D74C2B4" w14:textId="77777777" w:rsidR="0093151D" w:rsidRDefault="0093151D" w:rsidP="009D7FA2">
      <w:pPr>
        <w:ind w:left="426"/>
        <w:rPr>
          <w:sz w:val="22"/>
          <w:szCs w:val="22"/>
        </w:rPr>
      </w:pPr>
    </w:p>
    <w:p w14:paraId="2C5D0C17" w14:textId="77777777" w:rsidR="00027A4D" w:rsidRPr="00851B56" w:rsidRDefault="00027A4D" w:rsidP="00625B38">
      <w:pPr>
        <w:pStyle w:val="Heading4"/>
        <w:numPr>
          <w:ilvl w:val="0"/>
          <w:numId w:val="1"/>
        </w:numPr>
        <w:tabs>
          <w:tab w:val="num" w:pos="360"/>
        </w:tabs>
        <w:ind w:left="0" w:firstLine="0"/>
        <w:jc w:val="left"/>
        <w:rPr>
          <w:rFonts w:cs="Arial"/>
          <w:szCs w:val="22"/>
        </w:rPr>
      </w:pPr>
      <w:r w:rsidRPr="00851B56">
        <w:rPr>
          <w:rFonts w:cs="Arial"/>
          <w:szCs w:val="22"/>
        </w:rPr>
        <w:t>Any other business</w:t>
      </w:r>
    </w:p>
    <w:p w14:paraId="6DAA67E5" w14:textId="7F576919" w:rsidR="00E44FAE" w:rsidRDefault="00294C74" w:rsidP="00625B38">
      <w:pPr>
        <w:ind w:left="426"/>
        <w:rPr>
          <w:sz w:val="22"/>
          <w:szCs w:val="22"/>
        </w:rPr>
      </w:pPr>
      <w:r>
        <w:rPr>
          <w:sz w:val="22"/>
          <w:szCs w:val="22"/>
        </w:rPr>
        <w:t xml:space="preserve">In answer to a question from </w:t>
      </w:r>
      <w:r w:rsidR="006E622B">
        <w:rPr>
          <w:sz w:val="22"/>
          <w:szCs w:val="22"/>
        </w:rPr>
        <w:t xml:space="preserve">CILT Malaysia </w:t>
      </w:r>
      <w:r>
        <w:rPr>
          <w:sz w:val="22"/>
          <w:szCs w:val="22"/>
        </w:rPr>
        <w:t xml:space="preserve">regarding the </w:t>
      </w:r>
      <w:r w:rsidR="001A40E3">
        <w:rPr>
          <w:sz w:val="22"/>
          <w:szCs w:val="22"/>
        </w:rPr>
        <w:t>professional framework</w:t>
      </w:r>
      <w:r>
        <w:rPr>
          <w:sz w:val="22"/>
          <w:szCs w:val="22"/>
        </w:rPr>
        <w:t xml:space="preserve">; the meeting noted </w:t>
      </w:r>
      <w:r w:rsidR="0011518C">
        <w:rPr>
          <w:sz w:val="22"/>
          <w:szCs w:val="22"/>
        </w:rPr>
        <w:t>there would be a presentation during the main conference from Professor Michael Bourlakis, Chair, International Education Standards Committee</w:t>
      </w:r>
      <w:r w:rsidR="008334D6">
        <w:rPr>
          <w:sz w:val="22"/>
          <w:szCs w:val="22"/>
        </w:rPr>
        <w:t xml:space="preserve"> (IESC</w:t>
      </w:r>
      <w:r w:rsidR="00E44FAE">
        <w:rPr>
          <w:sz w:val="22"/>
          <w:szCs w:val="22"/>
        </w:rPr>
        <w:t>.</w:t>
      </w:r>
      <w:r w:rsidR="008334D6">
        <w:rPr>
          <w:sz w:val="22"/>
          <w:szCs w:val="22"/>
        </w:rPr>
        <w:t>)</w:t>
      </w:r>
    </w:p>
    <w:p w14:paraId="37DB38BA" w14:textId="77777777" w:rsidR="00A371C1" w:rsidRDefault="00A371C1" w:rsidP="00625B38">
      <w:pPr>
        <w:ind w:left="426"/>
        <w:rPr>
          <w:sz w:val="22"/>
          <w:szCs w:val="22"/>
        </w:rPr>
      </w:pPr>
    </w:p>
    <w:p w14:paraId="0086F2CD" w14:textId="18D7E61A" w:rsidR="00A371C1" w:rsidRDefault="00837010" w:rsidP="00625B38">
      <w:pPr>
        <w:ind w:left="426"/>
        <w:rPr>
          <w:sz w:val="22"/>
          <w:szCs w:val="22"/>
        </w:rPr>
      </w:pPr>
      <w:r>
        <w:rPr>
          <w:sz w:val="22"/>
          <w:szCs w:val="22"/>
        </w:rPr>
        <w:t xml:space="preserve">An Institute Member from </w:t>
      </w:r>
      <w:r w:rsidR="009947EF">
        <w:rPr>
          <w:sz w:val="22"/>
          <w:szCs w:val="22"/>
        </w:rPr>
        <w:t>CILT Pakistan</w:t>
      </w:r>
      <w:r w:rsidR="002A30F5">
        <w:rPr>
          <w:sz w:val="22"/>
          <w:szCs w:val="22"/>
        </w:rPr>
        <w:t xml:space="preserve"> </w:t>
      </w:r>
      <w:r w:rsidR="00C9088D">
        <w:rPr>
          <w:sz w:val="22"/>
          <w:szCs w:val="22"/>
        </w:rPr>
        <w:t xml:space="preserve">asked how they could </w:t>
      </w:r>
      <w:r w:rsidR="002A30F5">
        <w:rPr>
          <w:sz w:val="22"/>
          <w:szCs w:val="22"/>
        </w:rPr>
        <w:t xml:space="preserve">control </w:t>
      </w:r>
      <w:r w:rsidR="00C9088D">
        <w:rPr>
          <w:sz w:val="22"/>
          <w:szCs w:val="22"/>
        </w:rPr>
        <w:t>education standards.  The President Elect asked Pakistan members</w:t>
      </w:r>
      <w:r w:rsidR="008334D6">
        <w:rPr>
          <w:sz w:val="22"/>
          <w:szCs w:val="22"/>
        </w:rPr>
        <w:t xml:space="preserve"> to address such matters directly through the </w:t>
      </w:r>
      <w:r w:rsidR="00831FD9">
        <w:rPr>
          <w:sz w:val="22"/>
          <w:szCs w:val="22"/>
        </w:rPr>
        <w:t>IES</w:t>
      </w:r>
      <w:r w:rsidR="00EF22AE">
        <w:rPr>
          <w:sz w:val="22"/>
          <w:szCs w:val="22"/>
        </w:rPr>
        <w:t>C.</w:t>
      </w:r>
    </w:p>
    <w:p w14:paraId="68B8D983" w14:textId="77777777" w:rsidR="00EF22AE" w:rsidRDefault="00EF22AE" w:rsidP="00625B38">
      <w:pPr>
        <w:ind w:left="426"/>
        <w:rPr>
          <w:sz w:val="22"/>
          <w:szCs w:val="22"/>
        </w:rPr>
      </w:pPr>
    </w:p>
    <w:p w14:paraId="7D8332BB" w14:textId="77777777" w:rsidR="00564099" w:rsidRDefault="00564099" w:rsidP="00625B38">
      <w:pPr>
        <w:ind w:left="426"/>
        <w:rPr>
          <w:sz w:val="22"/>
          <w:szCs w:val="22"/>
        </w:rPr>
      </w:pPr>
    </w:p>
    <w:p w14:paraId="0490F83A" w14:textId="2521EBDE" w:rsidR="00974DC8" w:rsidRPr="00564099" w:rsidRDefault="00EF22AE" w:rsidP="00625B38">
      <w:pPr>
        <w:rPr>
          <w:sz w:val="22"/>
          <w:szCs w:val="22"/>
        </w:rPr>
      </w:pPr>
      <w:r>
        <w:rPr>
          <w:sz w:val="22"/>
          <w:szCs w:val="22"/>
        </w:rPr>
        <w:t xml:space="preserve">There being no further business the Chair declared the meeting closed at </w:t>
      </w:r>
      <w:r w:rsidR="00096FCD">
        <w:rPr>
          <w:sz w:val="22"/>
          <w:szCs w:val="22"/>
        </w:rPr>
        <w:t>1</w:t>
      </w:r>
      <w:r w:rsidR="00027A4D">
        <w:rPr>
          <w:sz w:val="22"/>
          <w:szCs w:val="22"/>
        </w:rPr>
        <w:t xml:space="preserve">1.50 hrs </w:t>
      </w:r>
      <w:r w:rsidR="00027A4D" w:rsidRPr="00851B56">
        <w:rPr>
          <w:sz w:val="22"/>
          <w:szCs w:val="22"/>
        </w:rPr>
        <w:t>local time (07.</w:t>
      </w:r>
      <w:r w:rsidR="00027A4D">
        <w:rPr>
          <w:sz w:val="22"/>
          <w:szCs w:val="22"/>
        </w:rPr>
        <w:t>20 BST</w:t>
      </w:r>
      <w:r>
        <w:rPr>
          <w:sz w:val="22"/>
          <w:szCs w:val="22"/>
        </w:rPr>
        <w:t>.)</w:t>
      </w:r>
    </w:p>
    <w:sectPr w:rsidR="00974DC8" w:rsidRPr="00564099">
      <w:headerReference w:type="default" r:id="rId10"/>
      <w:footerReference w:type="default" r:id="rId11"/>
      <w:pgSz w:w="11906" w:h="16838"/>
      <w:pgMar w:top="1440" w:right="1440" w:bottom="1440" w:left="1440" w:header="709" w:footer="21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59750E" w14:textId="77777777" w:rsidR="00D13A33" w:rsidRDefault="00D13A33">
      <w:r>
        <w:separator/>
      </w:r>
    </w:p>
  </w:endnote>
  <w:endnote w:type="continuationSeparator" w:id="0">
    <w:p w14:paraId="4DD7CBE6" w14:textId="77777777" w:rsidR="00D13A33" w:rsidRDefault="00D13A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FangSong">
    <w:charset w:val="86"/>
    <w:family w:val="modern"/>
    <w:pitch w:val="fixed"/>
    <w:sig w:usb0="800002BF" w:usb1="38CF7CFA" w:usb2="00000016" w:usb3="00000000" w:csb0="00040001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838431784"/>
    </w:sdtPr>
    <w:sdtEndPr/>
    <w:sdtContent>
      <w:p w14:paraId="18DDC768" w14:textId="55A7C04E" w:rsidR="00B067FD" w:rsidRDefault="007F7BAD">
        <w:pPr>
          <w:pStyle w:val="BodyText"/>
          <w:kinsoku w:val="0"/>
          <w:overflowPunct w:val="0"/>
          <w:jc w:val="right"/>
          <w:rPr>
            <w:b/>
            <w:bCs/>
            <w:color w:val="361163"/>
            <w:spacing w:val="-2"/>
            <w:sz w:val="18"/>
            <w:szCs w:val="18"/>
            <w:u w:val="none"/>
          </w:rPr>
        </w:pPr>
        <w:r>
          <w:rPr>
            <w:b/>
            <w:bCs/>
            <w:noProof/>
            <w:color w:val="361163"/>
            <w:sz w:val="18"/>
            <w:szCs w:val="18"/>
            <w:u w:val="none"/>
          </w:rPr>
          <mc:AlternateContent>
            <mc:Choice Requires="wps">
              <w:drawing>
                <wp:anchor distT="0" distB="0" distL="114300" distR="114300" simplePos="0" relativeHeight="251657216" behindDoc="0" locked="0" layoutInCell="1" allowOverlap="1" wp14:anchorId="1F89612E" wp14:editId="3461F196">
                  <wp:simplePos x="0" y="0"/>
                  <wp:positionH relativeFrom="column">
                    <wp:posOffset>104775</wp:posOffset>
                  </wp:positionH>
                  <wp:positionV relativeFrom="paragraph">
                    <wp:posOffset>45720</wp:posOffset>
                  </wp:positionV>
                  <wp:extent cx="1809750" cy="495300"/>
                  <wp:effectExtent l="0" t="0" r="0" b="0"/>
                  <wp:wrapNone/>
                  <wp:docPr id="1768950791" name="Text Box 1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1809750" cy="49530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23443ECB" w14:textId="016E9E30" w:rsidR="007F7BAD" w:rsidRPr="007446D8" w:rsidRDefault="007446D8">
                              <w:pPr>
                                <w:rPr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 w:rsidRPr="007446D8">
                                <w:rPr>
                                  <w:sz w:val="16"/>
                                  <w:szCs w:val="16"/>
                                  <w:lang w:val="en-US"/>
                                </w:rPr>
                                <w:t>CILT AGM 2025 Minutes</w:t>
                              </w:r>
                            </w:p>
                            <w:p w14:paraId="0FBC5BF6" w14:textId="5F3CB445" w:rsidR="007446D8" w:rsidRPr="007446D8" w:rsidRDefault="007446D8">
                              <w:pPr>
                                <w:rPr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 w:rsidRPr="007446D8">
                                <w:rPr>
                                  <w:sz w:val="16"/>
                                  <w:szCs w:val="16"/>
                                  <w:lang w:val="en-US"/>
                                </w:rPr>
                                <w:t xml:space="preserve">Page </w:t>
                              </w:r>
                              <w:r w:rsidRPr="007446D8">
                                <w:rPr>
                                  <w:sz w:val="16"/>
                                  <w:szCs w:val="16"/>
                                  <w:lang w:val="en-US"/>
                                </w:rPr>
                                <w:fldChar w:fldCharType="begin"/>
                              </w:r>
                              <w:r w:rsidRPr="007446D8">
                                <w:rPr>
                                  <w:sz w:val="16"/>
                                  <w:szCs w:val="16"/>
                                  <w:lang w:val="en-US"/>
                                </w:rPr>
                                <w:instrText>PAGE   \* MERGEFORMAT</w:instrText>
                              </w:r>
                              <w:r w:rsidRPr="007446D8">
                                <w:rPr>
                                  <w:sz w:val="16"/>
                                  <w:szCs w:val="16"/>
                                  <w:lang w:val="en-US"/>
                                </w:rPr>
                                <w:fldChar w:fldCharType="separate"/>
                              </w:r>
                              <w:r w:rsidRPr="007446D8">
                                <w:rPr>
                                  <w:sz w:val="16"/>
                                  <w:szCs w:val="16"/>
                                  <w:lang w:val="en-US"/>
                                </w:rPr>
                                <w:t>1</w:t>
                              </w:r>
                              <w:r w:rsidRPr="007446D8">
                                <w:rPr>
                                  <w:sz w:val="16"/>
                                  <w:szCs w:val="16"/>
                                  <w:lang w:val="en-US"/>
                                </w:rPr>
                                <w:fldChar w:fldCharType="end"/>
                              </w:r>
                              <w:r w:rsidRPr="007446D8">
                                <w:rPr>
                                  <w:sz w:val="16"/>
                                  <w:szCs w:val="16"/>
                                  <w:lang w:val="en-US"/>
                                </w:rPr>
                                <w:t xml:space="preserve"> of </w:t>
                              </w:r>
                              <w:r w:rsidRPr="007446D8">
                                <w:rPr>
                                  <w:sz w:val="16"/>
                                  <w:szCs w:val="16"/>
                                  <w:lang w:val="en-US"/>
                                </w:rPr>
                                <w:fldChar w:fldCharType="begin"/>
                              </w:r>
                              <w:r w:rsidRPr="007446D8">
                                <w:rPr>
                                  <w:sz w:val="16"/>
                                  <w:szCs w:val="16"/>
                                  <w:lang w:val="en-US"/>
                                </w:rPr>
                                <w:instrText xml:space="preserve"> NUMPAGES  \* Arabic  \* MERGEFORMAT </w:instrText>
                              </w:r>
                              <w:r w:rsidRPr="007446D8">
                                <w:rPr>
                                  <w:sz w:val="16"/>
                                  <w:szCs w:val="16"/>
                                  <w:lang w:val="en-US"/>
                                </w:rPr>
                                <w:fldChar w:fldCharType="separate"/>
                              </w:r>
                              <w:r w:rsidRPr="007446D8">
                                <w:rPr>
                                  <w:noProof/>
                                  <w:sz w:val="16"/>
                                  <w:szCs w:val="16"/>
                                  <w:lang w:val="en-US"/>
                                </w:rPr>
                                <w:t>2</w:t>
                              </w:r>
                              <w:r w:rsidRPr="007446D8">
                                <w:rPr>
                                  <w:sz w:val="16"/>
                                  <w:szCs w:val="16"/>
                                  <w:lang w:val="en-US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</wp:anchor>
              </w:drawing>
            </mc:Choice>
            <mc:Fallback>
              <w:pict>
                <v:shapetype w14:anchorId="1F89612E" id="_x0000_t202" coordsize="21600,21600" o:spt="202" path="m,l,21600r21600,l21600,xe">
                  <v:stroke joinstyle="miter"/>
                  <v:path gradientshapeok="t" o:connecttype="rect"/>
                </v:shapetype>
                <v:shape id="Text Box 1" o:spid="_x0000_s1026" type="#_x0000_t202" style="position:absolute;left:0;text-align:left;margin-left:8.25pt;margin-top:3.6pt;width:142.5pt;height:39pt;z-index:2516572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" fillcolor="white [3201]" stroked="f" strokeweight=".5pt">
                  <v:textbox>
                    <w:txbxContent>
                      <w:p w14:paraId="23443ECB" w14:textId="016E9E30" w:rsidR="007F7BAD" w:rsidRPr="007446D8" w:rsidRDefault="007446D8">
                        <w:pPr>
                          <w:rPr>
                            <w:sz w:val="16"/>
                            <w:szCs w:val="16"/>
                            <w:lang w:val="en-US"/>
                          </w:rPr>
                        </w:pPr>
                        <w:r w:rsidRPr="007446D8">
                          <w:rPr>
                            <w:sz w:val="16"/>
                            <w:szCs w:val="16"/>
                            <w:lang w:val="en-US"/>
                          </w:rPr>
                          <w:t>CILT AGM 2025 Minutes</w:t>
                        </w:r>
                      </w:p>
                      <w:p w14:paraId="0FBC5BF6" w14:textId="5F3CB445" w:rsidR="007446D8" w:rsidRPr="007446D8" w:rsidRDefault="007446D8">
                        <w:pPr>
                          <w:rPr>
                            <w:sz w:val="16"/>
                            <w:szCs w:val="16"/>
                            <w:lang w:val="en-US"/>
                          </w:rPr>
                        </w:pPr>
                        <w:r w:rsidRPr="007446D8">
                          <w:rPr>
                            <w:sz w:val="16"/>
                            <w:szCs w:val="16"/>
                            <w:lang w:val="en-US"/>
                          </w:rPr>
                          <w:t xml:space="preserve">Page </w:t>
                        </w:r>
                        <w:r w:rsidRPr="007446D8">
                          <w:rPr>
                            <w:sz w:val="16"/>
                            <w:szCs w:val="16"/>
                            <w:lang w:val="en-US"/>
                          </w:rPr>
                          <w:fldChar w:fldCharType="begin"/>
                        </w:r>
                        <w:r w:rsidRPr="007446D8">
                          <w:rPr>
                            <w:sz w:val="16"/>
                            <w:szCs w:val="16"/>
                            <w:lang w:val="en-US"/>
                          </w:rPr>
                          <w:instrText>PAGE   \* MERGEFORMAT</w:instrText>
                        </w:r>
                        <w:r w:rsidRPr="007446D8">
                          <w:rPr>
                            <w:sz w:val="16"/>
                            <w:szCs w:val="16"/>
                            <w:lang w:val="en-US"/>
                          </w:rPr>
                          <w:fldChar w:fldCharType="separate"/>
                        </w:r>
                        <w:r w:rsidRPr="007446D8">
                          <w:rPr>
                            <w:sz w:val="16"/>
                            <w:szCs w:val="16"/>
                            <w:lang w:val="en-US"/>
                          </w:rPr>
                          <w:t>1</w:t>
                        </w:r>
                        <w:r w:rsidRPr="007446D8">
                          <w:rPr>
                            <w:sz w:val="16"/>
                            <w:szCs w:val="16"/>
                            <w:lang w:val="en-US"/>
                          </w:rPr>
                          <w:fldChar w:fldCharType="end"/>
                        </w:r>
                        <w:r w:rsidRPr="007446D8">
                          <w:rPr>
                            <w:sz w:val="16"/>
                            <w:szCs w:val="16"/>
                            <w:lang w:val="en-US"/>
                          </w:rPr>
                          <w:t xml:space="preserve"> of </w:t>
                        </w:r>
                        <w:r w:rsidRPr="007446D8">
                          <w:rPr>
                            <w:sz w:val="16"/>
                            <w:szCs w:val="16"/>
                            <w:lang w:val="en-US"/>
                          </w:rPr>
                          <w:fldChar w:fldCharType="begin"/>
                        </w:r>
                        <w:r w:rsidRPr="007446D8">
                          <w:rPr>
                            <w:sz w:val="16"/>
                            <w:szCs w:val="16"/>
                            <w:lang w:val="en-US"/>
                          </w:rPr>
                          <w:instrText xml:space="preserve"> NUMPAGES  \* Arabic  \* MERGEFORMAT </w:instrText>
                        </w:r>
                        <w:r w:rsidRPr="007446D8">
                          <w:rPr>
                            <w:sz w:val="16"/>
                            <w:szCs w:val="16"/>
                            <w:lang w:val="en-US"/>
                          </w:rPr>
                          <w:fldChar w:fldCharType="separate"/>
                        </w:r>
                        <w:r w:rsidRPr="007446D8">
                          <w:rPr>
                            <w:noProof/>
                            <w:sz w:val="16"/>
                            <w:szCs w:val="16"/>
                            <w:lang w:val="en-US"/>
                          </w:rPr>
                          <w:t>2</w:t>
                        </w:r>
                        <w:r w:rsidRPr="007446D8">
                          <w:rPr>
                            <w:sz w:val="16"/>
                            <w:szCs w:val="16"/>
                            <w:lang w:val="en-US"/>
                          </w:rPr>
                          <w:fldChar w:fldCharType="end"/>
                        </w:r>
                      </w:p>
                    </w:txbxContent>
                  </v:textbox>
                </v:shape>
              </w:pict>
            </mc:Fallback>
          </mc:AlternateContent>
        </w:r>
        <w:r w:rsidR="00D2028F">
          <w:rPr>
            <w:b/>
            <w:bCs/>
            <w:color w:val="361163"/>
            <w:sz w:val="18"/>
            <w:szCs w:val="18"/>
            <w:u w:val="none"/>
          </w:rPr>
          <w:t>CILT</w:t>
        </w:r>
        <w:r w:rsidR="00D2028F">
          <w:rPr>
            <w:b/>
            <w:bCs/>
            <w:color w:val="361163"/>
            <w:spacing w:val="-5"/>
            <w:sz w:val="18"/>
            <w:szCs w:val="18"/>
            <w:u w:val="none"/>
          </w:rPr>
          <w:t xml:space="preserve"> Registered Office</w:t>
        </w:r>
      </w:p>
      <w:p w14:paraId="0F378F2A" w14:textId="77777777" w:rsidR="00B067FD" w:rsidRDefault="00D2028F">
        <w:pPr>
          <w:pStyle w:val="BodyText"/>
          <w:kinsoku w:val="0"/>
          <w:overflowPunct w:val="0"/>
          <w:spacing w:before="1" w:line="219" w:lineRule="exact"/>
          <w:ind w:right="2"/>
          <w:jc w:val="right"/>
          <w:rPr>
            <w:color w:val="361163"/>
            <w:spacing w:val="-5"/>
            <w:sz w:val="18"/>
            <w:szCs w:val="18"/>
            <w:u w:val="none"/>
          </w:rPr>
        </w:pPr>
        <w:r>
          <w:rPr>
            <w:color w:val="361163"/>
            <w:sz w:val="18"/>
            <w:szCs w:val="18"/>
            <w:u w:val="none"/>
          </w:rPr>
          <w:t>167-169 Great Portland Street</w:t>
        </w:r>
        <w:r>
          <w:rPr>
            <w:color w:val="361163"/>
            <w:spacing w:val="-1"/>
            <w:sz w:val="18"/>
            <w:szCs w:val="18"/>
            <w:u w:val="none"/>
          </w:rPr>
          <w:t xml:space="preserve"> </w:t>
        </w:r>
        <w:r>
          <w:rPr>
            <w:color w:val="AC864F"/>
            <w:sz w:val="18"/>
            <w:szCs w:val="18"/>
            <w:u w:val="none"/>
          </w:rPr>
          <w:t xml:space="preserve">| </w:t>
        </w:r>
        <w:r>
          <w:rPr>
            <w:color w:val="361163"/>
            <w:sz w:val="18"/>
            <w:szCs w:val="18"/>
            <w:u w:val="none"/>
          </w:rPr>
          <w:t>5th Floor</w:t>
        </w:r>
        <w:r>
          <w:rPr>
            <w:color w:val="361163"/>
            <w:spacing w:val="-1"/>
            <w:sz w:val="18"/>
            <w:szCs w:val="18"/>
            <w:u w:val="none"/>
          </w:rPr>
          <w:t xml:space="preserve"> </w:t>
        </w:r>
        <w:r>
          <w:rPr>
            <w:color w:val="AC864F"/>
            <w:sz w:val="18"/>
            <w:szCs w:val="18"/>
            <w:u w:val="none"/>
          </w:rPr>
          <w:t xml:space="preserve">| </w:t>
        </w:r>
        <w:r>
          <w:rPr>
            <w:color w:val="361163"/>
            <w:sz w:val="18"/>
            <w:szCs w:val="18"/>
            <w:u w:val="none"/>
          </w:rPr>
          <w:t>London</w:t>
        </w:r>
        <w:r>
          <w:rPr>
            <w:color w:val="361163"/>
            <w:spacing w:val="-1"/>
            <w:sz w:val="18"/>
            <w:szCs w:val="18"/>
            <w:u w:val="none"/>
          </w:rPr>
          <w:t xml:space="preserve"> </w:t>
        </w:r>
        <w:r>
          <w:rPr>
            <w:color w:val="AC864F"/>
            <w:sz w:val="18"/>
            <w:szCs w:val="18"/>
            <w:u w:val="none"/>
          </w:rPr>
          <w:t xml:space="preserve">| </w:t>
        </w:r>
        <w:r>
          <w:rPr>
            <w:color w:val="361163"/>
            <w:sz w:val="18"/>
            <w:szCs w:val="18"/>
            <w:u w:val="none"/>
          </w:rPr>
          <w:t>W1W 5PF</w:t>
        </w:r>
        <w:r>
          <w:rPr>
            <w:color w:val="361163"/>
            <w:spacing w:val="-1"/>
            <w:sz w:val="18"/>
            <w:szCs w:val="18"/>
            <w:u w:val="none"/>
          </w:rPr>
          <w:t xml:space="preserve"> </w:t>
        </w:r>
        <w:r>
          <w:rPr>
            <w:color w:val="AC864F"/>
            <w:sz w:val="18"/>
            <w:szCs w:val="18"/>
            <w:u w:val="none"/>
          </w:rPr>
          <w:t xml:space="preserve">| </w:t>
        </w:r>
        <w:r>
          <w:rPr>
            <w:color w:val="361163"/>
            <w:spacing w:val="-5"/>
            <w:sz w:val="18"/>
            <w:szCs w:val="18"/>
            <w:u w:val="none"/>
          </w:rPr>
          <w:t>UK</w:t>
        </w:r>
      </w:p>
      <w:p w14:paraId="617C0271" w14:textId="77777777" w:rsidR="00B067FD" w:rsidRDefault="00D2028F">
        <w:pPr>
          <w:pStyle w:val="BodyText"/>
          <w:kinsoku w:val="0"/>
          <w:overflowPunct w:val="0"/>
          <w:spacing w:line="219" w:lineRule="exact"/>
          <w:ind w:right="2"/>
          <w:jc w:val="right"/>
          <w:rPr>
            <w:color w:val="361163"/>
            <w:spacing w:val="-2"/>
            <w:sz w:val="18"/>
            <w:szCs w:val="18"/>
            <w:u w:val="none"/>
          </w:rPr>
        </w:pPr>
        <w:hyperlink r:id="rId1" w:history="1">
          <w:r>
            <w:rPr>
              <w:color w:val="361163"/>
              <w:sz w:val="18"/>
              <w:szCs w:val="18"/>
              <w:u w:val="none"/>
            </w:rPr>
            <w:t>info@ciltinternational.org</w:t>
          </w:r>
          <w:r>
            <w:rPr>
              <w:color w:val="361163"/>
              <w:spacing w:val="-4"/>
              <w:sz w:val="18"/>
              <w:szCs w:val="18"/>
              <w:u w:val="none"/>
            </w:rPr>
            <w:t xml:space="preserve"> </w:t>
          </w:r>
        </w:hyperlink>
        <w:r>
          <w:rPr>
            <w:color w:val="AC864F"/>
            <w:sz w:val="18"/>
            <w:szCs w:val="18"/>
            <w:u w:val="none"/>
          </w:rPr>
          <w:t>|</w:t>
        </w:r>
        <w:r>
          <w:rPr>
            <w:color w:val="AC864F"/>
            <w:spacing w:val="-3"/>
            <w:sz w:val="18"/>
            <w:szCs w:val="18"/>
            <w:u w:val="none"/>
          </w:rPr>
          <w:t xml:space="preserve"> </w:t>
        </w:r>
        <w:r>
          <w:rPr>
            <w:color w:val="361163"/>
            <w:spacing w:val="-2"/>
            <w:sz w:val="18"/>
            <w:szCs w:val="18"/>
            <w:u w:val="none"/>
          </w:rPr>
          <w:t>ciltinternational.org</w:t>
        </w:r>
      </w:p>
      <w:p w14:paraId="6D768E20" w14:textId="77777777" w:rsidR="00B067FD" w:rsidRDefault="00D2028F">
        <w:pPr>
          <w:pStyle w:val="BodyText"/>
          <w:kinsoku w:val="0"/>
          <w:overflowPunct w:val="0"/>
          <w:spacing w:before="135"/>
          <w:ind w:right="2"/>
          <w:jc w:val="right"/>
          <w:rPr>
            <w:color w:val="361163"/>
            <w:spacing w:val="-2"/>
            <w:sz w:val="12"/>
            <w:szCs w:val="12"/>
            <w:u w:val="none"/>
          </w:rPr>
        </w:pPr>
        <w:r>
          <w:rPr>
            <w:color w:val="361163"/>
            <w:sz w:val="12"/>
            <w:szCs w:val="12"/>
            <w:u w:val="none"/>
          </w:rPr>
          <w:t>Charity</w:t>
        </w:r>
        <w:r>
          <w:rPr>
            <w:color w:val="361163"/>
            <w:spacing w:val="-4"/>
            <w:sz w:val="12"/>
            <w:szCs w:val="12"/>
            <w:u w:val="none"/>
          </w:rPr>
          <w:t xml:space="preserve"> </w:t>
        </w:r>
        <w:r>
          <w:rPr>
            <w:color w:val="361163"/>
            <w:sz w:val="12"/>
            <w:szCs w:val="12"/>
            <w:u w:val="none"/>
          </w:rPr>
          <w:t>Registration</w:t>
        </w:r>
        <w:r>
          <w:rPr>
            <w:color w:val="361163"/>
            <w:spacing w:val="-5"/>
            <w:sz w:val="12"/>
            <w:szCs w:val="12"/>
            <w:u w:val="none"/>
          </w:rPr>
          <w:t xml:space="preserve"> </w:t>
        </w:r>
        <w:r>
          <w:rPr>
            <w:color w:val="361163"/>
            <w:sz w:val="12"/>
            <w:szCs w:val="12"/>
            <w:u w:val="none"/>
          </w:rPr>
          <w:t>Number:</w:t>
        </w:r>
        <w:r>
          <w:rPr>
            <w:color w:val="361163"/>
            <w:spacing w:val="-4"/>
            <w:sz w:val="12"/>
            <w:szCs w:val="12"/>
            <w:u w:val="none"/>
          </w:rPr>
          <w:t xml:space="preserve"> </w:t>
        </w:r>
        <w:r>
          <w:rPr>
            <w:color w:val="361163"/>
            <w:spacing w:val="-2"/>
            <w:sz w:val="12"/>
            <w:szCs w:val="12"/>
            <w:u w:val="none"/>
          </w:rPr>
          <w:t>313376</w:t>
        </w:r>
      </w:p>
    </w:sdtContent>
  </w:sdt>
  <w:p w14:paraId="78376319" w14:textId="77777777" w:rsidR="00B067FD" w:rsidRDefault="00B067F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529333" w14:textId="77777777" w:rsidR="00D13A33" w:rsidRDefault="00D13A33">
      <w:r>
        <w:separator/>
      </w:r>
    </w:p>
  </w:footnote>
  <w:footnote w:type="continuationSeparator" w:id="0">
    <w:p w14:paraId="2F4F254B" w14:textId="77777777" w:rsidR="00D13A33" w:rsidRDefault="00D13A3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155149" w14:textId="6E695209" w:rsidR="00B067FD" w:rsidRDefault="00D2028F">
    <w:pPr>
      <w:rPr>
        <w:b/>
        <w:bCs/>
        <w:sz w:val="24"/>
        <w:szCs w:val="24"/>
      </w:rPr>
    </w:pPr>
    <w:r>
      <w:rPr>
        <w:noProof/>
        <w:sz w:val="24"/>
        <w:szCs w:val="24"/>
      </w:rPr>
      <w:drawing>
        <wp:inline distT="0" distB="0" distL="0" distR="0" wp14:anchorId="3D7FF822" wp14:editId="715F0FCF">
          <wp:extent cx="2405380" cy="904240"/>
          <wp:effectExtent l="0" t="0" r="0" b="0"/>
          <wp:docPr id="1" name="Picture 1" descr="A picture containing font, text, symbol,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A picture containing font, text, symbol, logo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405380" cy="9042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F7752C7"/>
    <w:multiLevelType w:val="hybridMultilevel"/>
    <w:tmpl w:val="98B60324"/>
    <w:lvl w:ilvl="0" w:tplc="7ED89D34">
      <w:start w:val="1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8722339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YTlmOTNkZmRmODFjNjEwNzEzNTBhNWQ1NGM2ZTBmMjEifQ=="/>
  </w:docVars>
  <w:rsids>
    <w:rsidRoot w:val="00FF30DC"/>
    <w:rsid w:val="000218F4"/>
    <w:rsid w:val="00023FE5"/>
    <w:rsid w:val="00027A4D"/>
    <w:rsid w:val="0003321E"/>
    <w:rsid w:val="000422B0"/>
    <w:rsid w:val="00047CD4"/>
    <w:rsid w:val="00054192"/>
    <w:rsid w:val="00054600"/>
    <w:rsid w:val="0005649E"/>
    <w:rsid w:val="000605FA"/>
    <w:rsid w:val="000664C0"/>
    <w:rsid w:val="000766CF"/>
    <w:rsid w:val="000776A6"/>
    <w:rsid w:val="000842C9"/>
    <w:rsid w:val="000849E0"/>
    <w:rsid w:val="000912F8"/>
    <w:rsid w:val="00091477"/>
    <w:rsid w:val="00092172"/>
    <w:rsid w:val="00094D6E"/>
    <w:rsid w:val="00096FCD"/>
    <w:rsid w:val="00097F0A"/>
    <w:rsid w:val="000A3DFF"/>
    <w:rsid w:val="000A5BD9"/>
    <w:rsid w:val="000B00A0"/>
    <w:rsid w:val="000B3B6C"/>
    <w:rsid w:val="000B59F6"/>
    <w:rsid w:val="000B7597"/>
    <w:rsid w:val="000C7143"/>
    <w:rsid w:val="000D2BFB"/>
    <w:rsid w:val="000E6722"/>
    <w:rsid w:val="00105565"/>
    <w:rsid w:val="00105A1C"/>
    <w:rsid w:val="0011471B"/>
    <w:rsid w:val="0011518C"/>
    <w:rsid w:val="00116E53"/>
    <w:rsid w:val="0012300B"/>
    <w:rsid w:val="00132B60"/>
    <w:rsid w:val="0014749A"/>
    <w:rsid w:val="00150436"/>
    <w:rsid w:val="001630C1"/>
    <w:rsid w:val="00163BDD"/>
    <w:rsid w:val="00163F7B"/>
    <w:rsid w:val="0017269E"/>
    <w:rsid w:val="001841EB"/>
    <w:rsid w:val="0018679D"/>
    <w:rsid w:val="00187EA1"/>
    <w:rsid w:val="00192816"/>
    <w:rsid w:val="00193DFF"/>
    <w:rsid w:val="00197800"/>
    <w:rsid w:val="001A40E3"/>
    <w:rsid w:val="001A6B72"/>
    <w:rsid w:val="001B24BE"/>
    <w:rsid w:val="001B7333"/>
    <w:rsid w:val="001C544E"/>
    <w:rsid w:val="001D70F4"/>
    <w:rsid w:val="001F10CE"/>
    <w:rsid w:val="001F2E31"/>
    <w:rsid w:val="001F4F11"/>
    <w:rsid w:val="001F7CA3"/>
    <w:rsid w:val="00200021"/>
    <w:rsid w:val="0020747C"/>
    <w:rsid w:val="00211E81"/>
    <w:rsid w:val="00224163"/>
    <w:rsid w:val="00232B39"/>
    <w:rsid w:val="00246E32"/>
    <w:rsid w:val="00247BCB"/>
    <w:rsid w:val="0025102D"/>
    <w:rsid w:val="00254590"/>
    <w:rsid w:val="0026489F"/>
    <w:rsid w:val="00264DAA"/>
    <w:rsid w:val="00265959"/>
    <w:rsid w:val="002713D0"/>
    <w:rsid w:val="00273E51"/>
    <w:rsid w:val="00280ADA"/>
    <w:rsid w:val="002811DC"/>
    <w:rsid w:val="002812F9"/>
    <w:rsid w:val="00294C74"/>
    <w:rsid w:val="0029671B"/>
    <w:rsid w:val="002A30F5"/>
    <w:rsid w:val="002A6909"/>
    <w:rsid w:val="002B0733"/>
    <w:rsid w:val="002B22B1"/>
    <w:rsid w:val="002B45F4"/>
    <w:rsid w:val="002D3F70"/>
    <w:rsid w:val="002D5934"/>
    <w:rsid w:val="002E667C"/>
    <w:rsid w:val="002E76EC"/>
    <w:rsid w:val="002F0BAB"/>
    <w:rsid w:val="003024A1"/>
    <w:rsid w:val="00303BB8"/>
    <w:rsid w:val="00305735"/>
    <w:rsid w:val="0030656F"/>
    <w:rsid w:val="003167F2"/>
    <w:rsid w:val="00333679"/>
    <w:rsid w:val="00340028"/>
    <w:rsid w:val="003419AB"/>
    <w:rsid w:val="003461EE"/>
    <w:rsid w:val="003515C5"/>
    <w:rsid w:val="003607AF"/>
    <w:rsid w:val="00362F17"/>
    <w:rsid w:val="0036374B"/>
    <w:rsid w:val="00366FF4"/>
    <w:rsid w:val="00377970"/>
    <w:rsid w:val="00384FCC"/>
    <w:rsid w:val="00390313"/>
    <w:rsid w:val="00390717"/>
    <w:rsid w:val="003912A6"/>
    <w:rsid w:val="0039180F"/>
    <w:rsid w:val="003933E0"/>
    <w:rsid w:val="00393F63"/>
    <w:rsid w:val="003A4274"/>
    <w:rsid w:val="003B2CAC"/>
    <w:rsid w:val="003B3168"/>
    <w:rsid w:val="003B6DD7"/>
    <w:rsid w:val="003B7743"/>
    <w:rsid w:val="003B78FB"/>
    <w:rsid w:val="003D491A"/>
    <w:rsid w:val="003F2FDE"/>
    <w:rsid w:val="003F4914"/>
    <w:rsid w:val="00400663"/>
    <w:rsid w:val="004033F1"/>
    <w:rsid w:val="0040446C"/>
    <w:rsid w:val="004062BE"/>
    <w:rsid w:val="00413100"/>
    <w:rsid w:val="00420037"/>
    <w:rsid w:val="00427881"/>
    <w:rsid w:val="004414FA"/>
    <w:rsid w:val="0044423B"/>
    <w:rsid w:val="004513C4"/>
    <w:rsid w:val="00452B87"/>
    <w:rsid w:val="004538C5"/>
    <w:rsid w:val="00466A47"/>
    <w:rsid w:val="00471AD6"/>
    <w:rsid w:val="0047700D"/>
    <w:rsid w:val="004803A9"/>
    <w:rsid w:val="004807C9"/>
    <w:rsid w:val="00486E19"/>
    <w:rsid w:val="0049073D"/>
    <w:rsid w:val="00497BF2"/>
    <w:rsid w:val="00497C41"/>
    <w:rsid w:val="004A29AB"/>
    <w:rsid w:val="004A3FAB"/>
    <w:rsid w:val="004A54F6"/>
    <w:rsid w:val="004A66C4"/>
    <w:rsid w:val="004B20D6"/>
    <w:rsid w:val="004B3B6F"/>
    <w:rsid w:val="004D16EE"/>
    <w:rsid w:val="004D209E"/>
    <w:rsid w:val="004D66DA"/>
    <w:rsid w:val="004E3783"/>
    <w:rsid w:val="004F1229"/>
    <w:rsid w:val="004F431E"/>
    <w:rsid w:val="004F51DF"/>
    <w:rsid w:val="00503C3C"/>
    <w:rsid w:val="005147EC"/>
    <w:rsid w:val="005200B3"/>
    <w:rsid w:val="00520E33"/>
    <w:rsid w:val="00523C17"/>
    <w:rsid w:val="00540DC5"/>
    <w:rsid w:val="00544C2B"/>
    <w:rsid w:val="005451E0"/>
    <w:rsid w:val="00552036"/>
    <w:rsid w:val="00553C1E"/>
    <w:rsid w:val="005544F4"/>
    <w:rsid w:val="00564099"/>
    <w:rsid w:val="00565BA1"/>
    <w:rsid w:val="00566550"/>
    <w:rsid w:val="005705E2"/>
    <w:rsid w:val="00571579"/>
    <w:rsid w:val="00573625"/>
    <w:rsid w:val="00586D41"/>
    <w:rsid w:val="005918F2"/>
    <w:rsid w:val="00594862"/>
    <w:rsid w:val="00594CD5"/>
    <w:rsid w:val="005A00BF"/>
    <w:rsid w:val="005A3154"/>
    <w:rsid w:val="005A4914"/>
    <w:rsid w:val="005A517C"/>
    <w:rsid w:val="005B175A"/>
    <w:rsid w:val="005B4A2F"/>
    <w:rsid w:val="005C732F"/>
    <w:rsid w:val="005D01F0"/>
    <w:rsid w:val="005D133E"/>
    <w:rsid w:val="005D3B34"/>
    <w:rsid w:val="005E3F1B"/>
    <w:rsid w:val="00611408"/>
    <w:rsid w:val="00613FC4"/>
    <w:rsid w:val="00614C04"/>
    <w:rsid w:val="00621C60"/>
    <w:rsid w:val="00625B38"/>
    <w:rsid w:val="0063063A"/>
    <w:rsid w:val="0063777C"/>
    <w:rsid w:val="00641235"/>
    <w:rsid w:val="00642A90"/>
    <w:rsid w:val="00643D4C"/>
    <w:rsid w:val="006548EC"/>
    <w:rsid w:val="0066149E"/>
    <w:rsid w:val="00663479"/>
    <w:rsid w:val="006657D0"/>
    <w:rsid w:val="00670D41"/>
    <w:rsid w:val="0067366B"/>
    <w:rsid w:val="006937EE"/>
    <w:rsid w:val="00694078"/>
    <w:rsid w:val="006A5D31"/>
    <w:rsid w:val="006A6DD5"/>
    <w:rsid w:val="006B024E"/>
    <w:rsid w:val="006B1361"/>
    <w:rsid w:val="006C010C"/>
    <w:rsid w:val="006D067A"/>
    <w:rsid w:val="006D07A1"/>
    <w:rsid w:val="006D1F89"/>
    <w:rsid w:val="006D78EC"/>
    <w:rsid w:val="006E2614"/>
    <w:rsid w:val="006E38A7"/>
    <w:rsid w:val="006E6088"/>
    <w:rsid w:val="006E622B"/>
    <w:rsid w:val="006F3566"/>
    <w:rsid w:val="006F7CC0"/>
    <w:rsid w:val="0070147A"/>
    <w:rsid w:val="0071788A"/>
    <w:rsid w:val="007403BB"/>
    <w:rsid w:val="007446D8"/>
    <w:rsid w:val="007576A2"/>
    <w:rsid w:val="00764065"/>
    <w:rsid w:val="00765B48"/>
    <w:rsid w:val="007736E5"/>
    <w:rsid w:val="00774828"/>
    <w:rsid w:val="00781001"/>
    <w:rsid w:val="00781C89"/>
    <w:rsid w:val="007909AB"/>
    <w:rsid w:val="00793FAD"/>
    <w:rsid w:val="007A5F08"/>
    <w:rsid w:val="007B345D"/>
    <w:rsid w:val="007B4255"/>
    <w:rsid w:val="007B519D"/>
    <w:rsid w:val="007C3027"/>
    <w:rsid w:val="007C4B86"/>
    <w:rsid w:val="007D455E"/>
    <w:rsid w:val="007E1708"/>
    <w:rsid w:val="007E7664"/>
    <w:rsid w:val="007F0722"/>
    <w:rsid w:val="007F18FC"/>
    <w:rsid w:val="007F4C36"/>
    <w:rsid w:val="007F547B"/>
    <w:rsid w:val="007F7BAD"/>
    <w:rsid w:val="008001E2"/>
    <w:rsid w:val="008020F3"/>
    <w:rsid w:val="00803216"/>
    <w:rsid w:val="0080368A"/>
    <w:rsid w:val="008064EF"/>
    <w:rsid w:val="00810B5C"/>
    <w:rsid w:val="0081456C"/>
    <w:rsid w:val="00814989"/>
    <w:rsid w:val="0081644A"/>
    <w:rsid w:val="0082013F"/>
    <w:rsid w:val="0082073C"/>
    <w:rsid w:val="00823D74"/>
    <w:rsid w:val="0082661B"/>
    <w:rsid w:val="00831FD9"/>
    <w:rsid w:val="008334D6"/>
    <w:rsid w:val="0083419A"/>
    <w:rsid w:val="00837010"/>
    <w:rsid w:val="008370C9"/>
    <w:rsid w:val="00837F56"/>
    <w:rsid w:val="00847507"/>
    <w:rsid w:val="00853E80"/>
    <w:rsid w:val="00856639"/>
    <w:rsid w:val="008638A2"/>
    <w:rsid w:val="008670A2"/>
    <w:rsid w:val="0087077A"/>
    <w:rsid w:val="00872578"/>
    <w:rsid w:val="00875929"/>
    <w:rsid w:val="00876A49"/>
    <w:rsid w:val="00876E50"/>
    <w:rsid w:val="0089308F"/>
    <w:rsid w:val="008933D9"/>
    <w:rsid w:val="00894C50"/>
    <w:rsid w:val="008B6D23"/>
    <w:rsid w:val="008C55E4"/>
    <w:rsid w:val="008D08E8"/>
    <w:rsid w:val="008D5FC2"/>
    <w:rsid w:val="008D760B"/>
    <w:rsid w:val="008E0516"/>
    <w:rsid w:val="008E25ED"/>
    <w:rsid w:val="008E307B"/>
    <w:rsid w:val="008E7D03"/>
    <w:rsid w:val="008F49E8"/>
    <w:rsid w:val="008F54C2"/>
    <w:rsid w:val="00903408"/>
    <w:rsid w:val="00905A19"/>
    <w:rsid w:val="00923932"/>
    <w:rsid w:val="00923C99"/>
    <w:rsid w:val="009267C4"/>
    <w:rsid w:val="0093151D"/>
    <w:rsid w:val="00936114"/>
    <w:rsid w:val="009440EA"/>
    <w:rsid w:val="00947930"/>
    <w:rsid w:val="00951FAE"/>
    <w:rsid w:val="009523C3"/>
    <w:rsid w:val="00971990"/>
    <w:rsid w:val="00974DC8"/>
    <w:rsid w:val="00976EF6"/>
    <w:rsid w:val="00981248"/>
    <w:rsid w:val="00987C00"/>
    <w:rsid w:val="00990C83"/>
    <w:rsid w:val="009947EF"/>
    <w:rsid w:val="00995A14"/>
    <w:rsid w:val="009B2560"/>
    <w:rsid w:val="009B2E6B"/>
    <w:rsid w:val="009B3106"/>
    <w:rsid w:val="009C0C5F"/>
    <w:rsid w:val="009C1AD7"/>
    <w:rsid w:val="009C5012"/>
    <w:rsid w:val="009D0B45"/>
    <w:rsid w:val="009D2517"/>
    <w:rsid w:val="009D74E8"/>
    <w:rsid w:val="009D7FA2"/>
    <w:rsid w:val="009E62B9"/>
    <w:rsid w:val="009E722A"/>
    <w:rsid w:val="009F4409"/>
    <w:rsid w:val="009F53D5"/>
    <w:rsid w:val="00A0101E"/>
    <w:rsid w:val="00A01230"/>
    <w:rsid w:val="00A13D9D"/>
    <w:rsid w:val="00A17A30"/>
    <w:rsid w:val="00A212CF"/>
    <w:rsid w:val="00A300DD"/>
    <w:rsid w:val="00A371C1"/>
    <w:rsid w:val="00A3763E"/>
    <w:rsid w:val="00A441C2"/>
    <w:rsid w:val="00A460B6"/>
    <w:rsid w:val="00A57180"/>
    <w:rsid w:val="00A6423F"/>
    <w:rsid w:val="00A653E2"/>
    <w:rsid w:val="00A70030"/>
    <w:rsid w:val="00A75835"/>
    <w:rsid w:val="00A766C8"/>
    <w:rsid w:val="00A772F3"/>
    <w:rsid w:val="00A77EF5"/>
    <w:rsid w:val="00A8017A"/>
    <w:rsid w:val="00A8166A"/>
    <w:rsid w:val="00A869DE"/>
    <w:rsid w:val="00AC2BF6"/>
    <w:rsid w:val="00AC307E"/>
    <w:rsid w:val="00AC7831"/>
    <w:rsid w:val="00AE0540"/>
    <w:rsid w:val="00AE0793"/>
    <w:rsid w:val="00AF352F"/>
    <w:rsid w:val="00B04D39"/>
    <w:rsid w:val="00B067FD"/>
    <w:rsid w:val="00B150C5"/>
    <w:rsid w:val="00B156D3"/>
    <w:rsid w:val="00B33F33"/>
    <w:rsid w:val="00B36B89"/>
    <w:rsid w:val="00B432D4"/>
    <w:rsid w:val="00B6459E"/>
    <w:rsid w:val="00B7456B"/>
    <w:rsid w:val="00B851A0"/>
    <w:rsid w:val="00B86779"/>
    <w:rsid w:val="00BA2B2D"/>
    <w:rsid w:val="00BA2F91"/>
    <w:rsid w:val="00BC0D73"/>
    <w:rsid w:val="00BC36AE"/>
    <w:rsid w:val="00BD052E"/>
    <w:rsid w:val="00BD5F26"/>
    <w:rsid w:val="00BE790D"/>
    <w:rsid w:val="00BF154F"/>
    <w:rsid w:val="00C03A61"/>
    <w:rsid w:val="00C04412"/>
    <w:rsid w:val="00C134A7"/>
    <w:rsid w:val="00C13702"/>
    <w:rsid w:val="00C26C2A"/>
    <w:rsid w:val="00C279F7"/>
    <w:rsid w:val="00C45919"/>
    <w:rsid w:val="00C467FA"/>
    <w:rsid w:val="00C522F3"/>
    <w:rsid w:val="00C53BF7"/>
    <w:rsid w:val="00C556B0"/>
    <w:rsid w:val="00C6417C"/>
    <w:rsid w:val="00C6419F"/>
    <w:rsid w:val="00C72DED"/>
    <w:rsid w:val="00C74DEA"/>
    <w:rsid w:val="00C80D60"/>
    <w:rsid w:val="00C81861"/>
    <w:rsid w:val="00C9088D"/>
    <w:rsid w:val="00C922FF"/>
    <w:rsid w:val="00C931FF"/>
    <w:rsid w:val="00CA4FD8"/>
    <w:rsid w:val="00CA619E"/>
    <w:rsid w:val="00CC0B59"/>
    <w:rsid w:val="00CC17A8"/>
    <w:rsid w:val="00CF56AD"/>
    <w:rsid w:val="00D006E8"/>
    <w:rsid w:val="00D00B74"/>
    <w:rsid w:val="00D13A33"/>
    <w:rsid w:val="00D1481D"/>
    <w:rsid w:val="00D156C3"/>
    <w:rsid w:val="00D17CF8"/>
    <w:rsid w:val="00D2028F"/>
    <w:rsid w:val="00D2030E"/>
    <w:rsid w:val="00D207F9"/>
    <w:rsid w:val="00D22465"/>
    <w:rsid w:val="00D257D3"/>
    <w:rsid w:val="00D260A0"/>
    <w:rsid w:val="00D31B1D"/>
    <w:rsid w:val="00D3345D"/>
    <w:rsid w:val="00D40E39"/>
    <w:rsid w:val="00D45B87"/>
    <w:rsid w:val="00D62065"/>
    <w:rsid w:val="00D63355"/>
    <w:rsid w:val="00D644AF"/>
    <w:rsid w:val="00D66BA5"/>
    <w:rsid w:val="00D724CE"/>
    <w:rsid w:val="00D75BB6"/>
    <w:rsid w:val="00D85D68"/>
    <w:rsid w:val="00D86347"/>
    <w:rsid w:val="00D87ACF"/>
    <w:rsid w:val="00D910EB"/>
    <w:rsid w:val="00D9271B"/>
    <w:rsid w:val="00DA69D4"/>
    <w:rsid w:val="00DB075C"/>
    <w:rsid w:val="00DB1092"/>
    <w:rsid w:val="00DB64CB"/>
    <w:rsid w:val="00DC1274"/>
    <w:rsid w:val="00DC2F01"/>
    <w:rsid w:val="00DC44B0"/>
    <w:rsid w:val="00DD285D"/>
    <w:rsid w:val="00DD75BD"/>
    <w:rsid w:val="00DE403C"/>
    <w:rsid w:val="00DE5D5D"/>
    <w:rsid w:val="00DF1F10"/>
    <w:rsid w:val="00DF22E6"/>
    <w:rsid w:val="00DF4B57"/>
    <w:rsid w:val="00E03D6D"/>
    <w:rsid w:val="00E14C4F"/>
    <w:rsid w:val="00E202EE"/>
    <w:rsid w:val="00E2500D"/>
    <w:rsid w:val="00E27BDA"/>
    <w:rsid w:val="00E35961"/>
    <w:rsid w:val="00E44FAE"/>
    <w:rsid w:val="00E55823"/>
    <w:rsid w:val="00E56E5F"/>
    <w:rsid w:val="00E63AC3"/>
    <w:rsid w:val="00E86C75"/>
    <w:rsid w:val="00E92385"/>
    <w:rsid w:val="00E92E2A"/>
    <w:rsid w:val="00EA2EBD"/>
    <w:rsid w:val="00EA4447"/>
    <w:rsid w:val="00EA5E30"/>
    <w:rsid w:val="00EA6D13"/>
    <w:rsid w:val="00EB11D2"/>
    <w:rsid w:val="00ED04BA"/>
    <w:rsid w:val="00ED3152"/>
    <w:rsid w:val="00EE6787"/>
    <w:rsid w:val="00EF18F1"/>
    <w:rsid w:val="00EF2131"/>
    <w:rsid w:val="00EF22AE"/>
    <w:rsid w:val="00EF4F74"/>
    <w:rsid w:val="00EF66BB"/>
    <w:rsid w:val="00F0253B"/>
    <w:rsid w:val="00F03E49"/>
    <w:rsid w:val="00F12D36"/>
    <w:rsid w:val="00F130E9"/>
    <w:rsid w:val="00F303DE"/>
    <w:rsid w:val="00F32A8D"/>
    <w:rsid w:val="00F335B1"/>
    <w:rsid w:val="00F54AE9"/>
    <w:rsid w:val="00F57389"/>
    <w:rsid w:val="00F57C2F"/>
    <w:rsid w:val="00F609C0"/>
    <w:rsid w:val="00F63C66"/>
    <w:rsid w:val="00F6454B"/>
    <w:rsid w:val="00F76316"/>
    <w:rsid w:val="00F77B38"/>
    <w:rsid w:val="00F84B9D"/>
    <w:rsid w:val="00F911A8"/>
    <w:rsid w:val="00F94EB0"/>
    <w:rsid w:val="00FA6007"/>
    <w:rsid w:val="00FA60DE"/>
    <w:rsid w:val="00FB520D"/>
    <w:rsid w:val="00FC5678"/>
    <w:rsid w:val="00FC7FEB"/>
    <w:rsid w:val="00FD0C77"/>
    <w:rsid w:val="00FD12E7"/>
    <w:rsid w:val="00FE0DE3"/>
    <w:rsid w:val="00FE5446"/>
    <w:rsid w:val="00FF178C"/>
    <w:rsid w:val="00FF2514"/>
    <w:rsid w:val="00FF30DC"/>
    <w:rsid w:val="00FF53B1"/>
    <w:rsid w:val="087F6646"/>
    <w:rsid w:val="1A337C08"/>
    <w:rsid w:val="313200C0"/>
    <w:rsid w:val="33D824A0"/>
    <w:rsid w:val="484B4E19"/>
    <w:rsid w:val="67246C6C"/>
    <w:rsid w:val="6C8F3F79"/>
    <w:rsid w:val="6CC1358F"/>
    <w:rsid w:val="76C478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PlaceName"/>
  <w:smartTagType w:namespaceuri="urn:schemas-microsoft-com:office:smarttags" w:name="PlaceType"/>
  <w:shapeDefaults>
    <o:shapedefaults v:ext="edit" spidmax="2050"/>
    <o:shapelayout v:ext="edit">
      <o:idmap v:ext="edit" data="2"/>
    </o:shapelayout>
  </w:shapeDefaults>
  <w:decimalSymbol w:val="."/>
  <w:listSeparator w:val=","/>
  <w14:docId w14:val="420ADA44"/>
  <w15:docId w15:val="{8FDF85B1-9D31-4409-8C88-1706118D03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SimSun" w:hAnsi="Arial" w:cs="Arial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eastAsiaTheme="minorHAnsi"/>
      <w:kern w:val="2"/>
      <w:lang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qFormat/>
    <w:rsid w:val="00027A4D"/>
    <w:pPr>
      <w:keepNext/>
      <w:jc w:val="both"/>
      <w:outlineLvl w:val="3"/>
    </w:pPr>
    <w:rPr>
      <w:rFonts w:eastAsia="Times New Roman" w:cs="Times New Roman"/>
      <w:b/>
      <w:kern w:val="0"/>
      <w:sz w:val="22"/>
      <w14:ligatures w14:val="none"/>
    </w:rPr>
  </w:style>
  <w:style w:type="paragraph" w:styleId="Heading5">
    <w:name w:val="heading 5"/>
    <w:basedOn w:val="Normal"/>
    <w:next w:val="Normal"/>
    <w:link w:val="Heading5Char"/>
    <w:qFormat/>
    <w:rsid w:val="00027A4D"/>
    <w:pPr>
      <w:keepNext/>
      <w:jc w:val="center"/>
      <w:outlineLvl w:val="4"/>
    </w:pPr>
    <w:rPr>
      <w:rFonts w:eastAsia="Times New Roman" w:cs="Times New Roman"/>
      <w:b/>
      <w:kern w:val="0"/>
      <w:sz w:val="24"/>
      <w:u w:val="single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pPr>
      <w:widowControl w:val="0"/>
      <w:autoSpaceDE w:val="0"/>
      <w:autoSpaceDN w:val="0"/>
      <w:adjustRightInd w:val="0"/>
    </w:pPr>
    <w:rPr>
      <w:rFonts w:ascii="Calibri" w:eastAsiaTheme="minorEastAsia" w:hAnsi="Calibri" w:cs="Calibri"/>
      <w:kern w:val="0"/>
      <w:u w:val="single"/>
      <w:lang w:eastAsia="en-GB"/>
      <w14:ligatures w14:val="none"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Pr>
      <w:rFonts w:ascii="Segoe UI" w:hAnsi="Segoe UI" w:cs="Segoe UI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513"/>
        <w:tab w:val="right" w:pos="9026"/>
      </w:tabs>
    </w:pPr>
  </w:style>
  <w:style w:type="paragraph" w:styleId="Header">
    <w:name w:val="header"/>
    <w:basedOn w:val="Normal"/>
    <w:link w:val="HeaderChar"/>
    <w:uiPriority w:val="99"/>
    <w:unhideWhenUsed/>
    <w:qFormat/>
    <w:pPr>
      <w:tabs>
        <w:tab w:val="center" w:pos="4513"/>
        <w:tab w:val="right" w:pos="9026"/>
      </w:tabs>
    </w:pPr>
  </w:style>
  <w:style w:type="paragraph" w:styleId="NormalWeb">
    <w:name w:val="Normal (Web)"/>
    <w:basedOn w:val="Normal"/>
    <w:qFormat/>
    <w:pPr>
      <w:widowControl w:val="0"/>
      <w:spacing w:beforeAutospacing="1" w:afterAutospacing="1" w:line="560" w:lineRule="exact"/>
    </w:pPr>
    <w:rPr>
      <w:rFonts w:asciiTheme="minorHAnsi" w:eastAsia="FangSong" w:hAnsiTheme="minorHAnsi" w:cs="Times New Roman"/>
      <w:kern w:val="0"/>
      <w:sz w:val="24"/>
      <w:szCs w:val="24"/>
      <w:lang w:val="en-US" w:eastAsia="zh-CN"/>
      <w14:ligatures w14:val="none"/>
    </w:rPr>
  </w:style>
  <w:style w:type="paragraph" w:styleId="Title">
    <w:name w:val="Title"/>
    <w:basedOn w:val="Normal"/>
    <w:next w:val="Normal"/>
    <w:link w:val="TitleChar"/>
    <w:uiPriority w:val="1"/>
    <w:qFormat/>
    <w:pPr>
      <w:widowControl w:val="0"/>
      <w:autoSpaceDE w:val="0"/>
      <w:autoSpaceDN w:val="0"/>
      <w:adjustRightInd w:val="0"/>
      <w:spacing w:line="458" w:lineRule="exact"/>
      <w:ind w:left="1626"/>
    </w:pPr>
    <w:rPr>
      <w:rFonts w:eastAsiaTheme="minorEastAsia"/>
      <w:kern w:val="0"/>
      <w:sz w:val="40"/>
      <w:szCs w:val="40"/>
      <w:lang w:eastAsia="en-GB"/>
      <w14:ligatures w14:val="none"/>
    </w:rPr>
  </w:style>
  <w:style w:type="table" w:styleId="TableGrid">
    <w:name w:val="Table Grid"/>
    <w:basedOn w:val="TableNormal"/>
    <w:uiPriority w:val="39"/>
    <w:qFormat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Strong">
    <w:name w:val="Strong"/>
    <w:basedOn w:val="DefaultParagraphFont"/>
    <w:qFormat/>
    <w:rPr>
      <w:b/>
    </w:rPr>
  </w:style>
  <w:style w:type="character" w:styleId="Hyperlink">
    <w:name w:val="Hyperlink"/>
    <w:basedOn w:val="DefaultParagraphFont"/>
    <w:uiPriority w:val="99"/>
    <w:unhideWhenUsed/>
    <w:qFormat/>
    <w:rPr>
      <w:color w:val="0563C1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qFormat/>
    <w:rPr>
      <w:rFonts w:ascii="Calibri" w:eastAsiaTheme="minorEastAsia" w:hAnsi="Calibri" w:cs="Calibri"/>
      <w:kern w:val="0"/>
      <w:u w:val="single"/>
      <w:lang w:eastAsia="en-GB"/>
      <w14:ligatures w14:val="none"/>
    </w:rPr>
  </w:style>
  <w:style w:type="character" w:customStyle="1" w:styleId="TitleChar">
    <w:name w:val="Title Char"/>
    <w:basedOn w:val="DefaultParagraphFont"/>
    <w:link w:val="Title"/>
    <w:uiPriority w:val="1"/>
    <w:qFormat/>
    <w:rPr>
      <w:rFonts w:eastAsiaTheme="minorEastAsia"/>
      <w:kern w:val="0"/>
      <w:sz w:val="40"/>
      <w:szCs w:val="40"/>
      <w:lang w:eastAsia="en-GB"/>
      <w14:ligatures w14:val="non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HeaderChar">
    <w:name w:val="Header Char"/>
    <w:basedOn w:val="DefaultParagraphFont"/>
    <w:link w:val="Header"/>
    <w:uiPriority w:val="99"/>
    <w:qFormat/>
  </w:style>
  <w:style w:type="character" w:customStyle="1" w:styleId="FooterChar">
    <w:name w:val="Footer Char"/>
    <w:basedOn w:val="DefaultParagraphFont"/>
    <w:link w:val="Footer"/>
    <w:uiPriority w:val="99"/>
    <w:qFormat/>
  </w:style>
  <w:style w:type="paragraph" w:customStyle="1" w:styleId="xmsonormal">
    <w:name w:val="x_msonormal"/>
    <w:basedOn w:val="Normal"/>
    <w:qFormat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paragraph" w:styleId="ListParagraph">
    <w:name w:val="List Paragraph"/>
    <w:basedOn w:val="Normal"/>
    <w:uiPriority w:val="34"/>
    <w:qFormat/>
    <w:pPr>
      <w:spacing w:after="160" w:line="278" w:lineRule="auto"/>
      <w:ind w:left="720"/>
      <w:contextualSpacing/>
    </w:pPr>
    <w:rPr>
      <w:rFonts w:asciiTheme="minorHAnsi" w:hAnsiTheme="minorHAnsi" w:cstheme="minorBidi"/>
      <w:sz w:val="24"/>
      <w:szCs w:val="24"/>
    </w:rPr>
  </w:style>
  <w:style w:type="paragraph" w:customStyle="1" w:styleId="Revision1">
    <w:name w:val="Revision1"/>
    <w:hidden/>
    <w:uiPriority w:val="99"/>
    <w:unhideWhenUsed/>
    <w:qFormat/>
    <w:rPr>
      <w:rFonts w:eastAsiaTheme="minorHAnsi"/>
      <w:kern w:val="2"/>
      <w:lang w:eastAsia="en-US"/>
      <w14:ligatures w14:val="standardContextual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Pr>
      <w:rFonts w:ascii="Segoe UI" w:eastAsiaTheme="minorHAnsi" w:hAnsi="Segoe UI" w:cs="Segoe UI"/>
      <w:kern w:val="2"/>
      <w:sz w:val="18"/>
      <w:szCs w:val="18"/>
      <w:lang w:val="en-GB" w:eastAsia="en-US"/>
      <w14:ligatures w14:val="standardContextual"/>
    </w:rPr>
  </w:style>
  <w:style w:type="paragraph" w:styleId="Revision">
    <w:name w:val="Revision"/>
    <w:hidden/>
    <w:uiPriority w:val="99"/>
    <w:unhideWhenUsed/>
    <w:rsid w:val="00D2028F"/>
    <w:rPr>
      <w:rFonts w:eastAsiaTheme="minorHAnsi"/>
      <w:kern w:val="2"/>
      <w:lang w:eastAsia="en-US"/>
      <w14:ligatures w14:val="standardContextual"/>
    </w:rPr>
  </w:style>
  <w:style w:type="character" w:styleId="UnresolvedMention">
    <w:name w:val="Unresolved Mention"/>
    <w:basedOn w:val="DefaultParagraphFont"/>
    <w:uiPriority w:val="99"/>
    <w:semiHidden/>
    <w:unhideWhenUsed/>
    <w:rsid w:val="00974DC8"/>
    <w:rPr>
      <w:color w:val="605E5C"/>
      <w:shd w:val="clear" w:color="auto" w:fill="E1DFDD"/>
    </w:rPr>
  </w:style>
  <w:style w:type="character" w:customStyle="1" w:styleId="Heading4Char">
    <w:name w:val="Heading 4 Char"/>
    <w:basedOn w:val="DefaultParagraphFont"/>
    <w:link w:val="Heading4"/>
    <w:rsid w:val="00027A4D"/>
    <w:rPr>
      <w:rFonts w:eastAsia="Times New Roman" w:cs="Times New Roman"/>
      <w:b/>
      <w:sz w:val="22"/>
      <w:lang w:eastAsia="en-US"/>
    </w:rPr>
  </w:style>
  <w:style w:type="character" w:customStyle="1" w:styleId="Heading5Char">
    <w:name w:val="Heading 5 Char"/>
    <w:basedOn w:val="DefaultParagraphFont"/>
    <w:link w:val="Heading5"/>
    <w:rsid w:val="00027A4D"/>
    <w:rPr>
      <w:rFonts w:eastAsia="Times New Roman" w:cs="Times New Roman"/>
      <w:b/>
      <w:sz w:val="24"/>
      <w:u w:val="single"/>
      <w:lang w:eastAsia="en-US"/>
    </w:rPr>
  </w:style>
  <w:style w:type="table" w:styleId="PlainTable2">
    <w:name w:val="Plain Table 2"/>
    <w:basedOn w:val="TableNormal"/>
    <w:uiPriority w:val="42"/>
    <w:rsid w:val="00027A4D"/>
    <w:rPr>
      <w:rFonts w:asciiTheme="minorHAnsi" w:eastAsiaTheme="minorEastAsia" w:hAnsiTheme="minorHAnsi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7885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4544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051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9967115">
                  <w:marLeft w:val="0"/>
                  <w:marRight w:val="0"/>
                  <w:marTop w:val="30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78716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6838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1423630">
                  <w:marLeft w:val="0"/>
                  <w:marRight w:val="0"/>
                  <w:marTop w:val="15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24222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825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1788138">
                  <w:marLeft w:val="0"/>
                  <w:marRight w:val="0"/>
                  <w:marTop w:val="15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0750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9036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2670346">
                  <w:marLeft w:val="0"/>
                  <w:marRight w:val="0"/>
                  <w:marTop w:val="15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32619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6772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466919">
                  <w:marLeft w:val="0"/>
                  <w:marRight w:val="0"/>
                  <w:marTop w:val="15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2086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7580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2980692">
                  <w:marLeft w:val="0"/>
                  <w:marRight w:val="0"/>
                  <w:marTop w:val="15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54766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3409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1083450">
                  <w:marLeft w:val="0"/>
                  <w:marRight w:val="0"/>
                  <w:marTop w:val="15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24182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7979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2900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2930039">
                  <w:marLeft w:val="0"/>
                  <w:marRight w:val="0"/>
                  <w:marTop w:val="30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03580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13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8078483">
                  <w:marLeft w:val="0"/>
                  <w:marRight w:val="0"/>
                  <w:marTop w:val="15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06236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0879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2791060">
                  <w:marLeft w:val="0"/>
                  <w:marRight w:val="0"/>
                  <w:marTop w:val="15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47304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9415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6528460">
                  <w:marLeft w:val="0"/>
                  <w:marRight w:val="0"/>
                  <w:marTop w:val="15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3104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392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7297591">
                  <w:marLeft w:val="0"/>
                  <w:marRight w:val="0"/>
                  <w:marTop w:val="15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74693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7456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2412330">
                  <w:marLeft w:val="0"/>
                  <w:marRight w:val="0"/>
                  <w:marTop w:val="15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6575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7796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6523608">
                  <w:marLeft w:val="0"/>
                  <w:marRight w:val="0"/>
                  <w:marTop w:val="15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info@ciltinternational.org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D2370B106CB64418C8A3948C0FCB078" ma:contentTypeVersion="3" ma:contentTypeDescription="Create a new document." ma:contentTypeScope="" ma:versionID="5130a5e99db90651b024c8e37f441e94">
  <xsd:schema xmlns:xsd="http://www.w3.org/2001/XMLSchema" xmlns:xs="http://www.w3.org/2001/XMLSchema" xmlns:p="http://schemas.microsoft.com/office/2006/metadata/properties" xmlns:ns2="a252d78f-e2b2-4292-bb23-bb18940de390" targetNamespace="http://schemas.microsoft.com/office/2006/metadata/properties" ma:root="true" ma:fieldsID="642531e6569a6ee8a034a858cce2e48c" ns2:_="">
    <xsd:import namespace="a252d78f-e2b2-4292-bb23-bb18940de39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252d78f-e2b2-4292-bb23-bb18940de39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EF9AB03-2E9D-4AC5-A94C-C254890779D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252d78f-e2b2-4292-bb23-bb18940de39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B44B19B-36CA-4F74-9657-C5482DAFC7B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97DF039-F5A6-4B34-A5EC-DC0A28F4FEAD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666</Words>
  <Characters>3798</Characters>
  <Application>Microsoft Office Word</Application>
  <DocSecurity>0</DocSecurity>
  <Lines>31</Lines>
  <Paragraphs>8</Paragraphs>
  <ScaleCrop>false</ScaleCrop>
  <Company/>
  <LinksUpToDate>false</LinksUpToDate>
  <CharactersWithSpaces>4456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Lara Fasanya | CILT International</dc:creator>
  <cp:lastModifiedBy>Alli Glandfield</cp:lastModifiedBy>
  <cp:revision>3</cp:revision>
  <cp:lastPrinted>2023-06-30T14:51:00Z</cp:lastPrinted>
  <dcterms:created xsi:type="dcterms:W3CDTF">2026-09-08T07:06:00Z</dcterms:created>
  <dcterms:modified xsi:type="dcterms:W3CDTF">2026-09-08T07:07:00Z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0x0101007D2370B106CB64418C8A3948C0FCB078</vt:lpwstr>
  </property>
  <property fmtid="{D5CDD505-2E9C-101B-9397-08002B2CF9AE}" pid="3" name="MediaServiceImageTags">
    <vt:lpwstr/>
  </property>
  <property fmtid="{D5CDD505-2E9C-101B-9397-08002B2CF9AE}" pid="4" name="KSOProductBuildVer">
    <vt:lpwstr>2052-12.1.0.21541</vt:lpwstr>
  </property>
  <property fmtid="{D5CDD505-2E9C-101B-9397-08002B2CF9AE}" pid="5" name="ICV">
    <vt:lpwstr>BE292EFA98BA47D990EA019978EBABA0_13</vt:lpwstr>
  </property>
  <property fmtid="{D5CDD505-2E9C-101B-9397-08002B2CF9AE}" pid="6" name="KSOTemplateDocerSaveRecord">
    <vt:lpwstr>eyJoZGlkIjoiMmRlN2EwNDVkMDhmY2RkZDZkOGIxODI4ZTlmMzM1NjMiLCJ1c2VySWQiOiI0NjUxMjM5OTkifQ==</vt:lpwstr>
  </property>
</Properties>
</file>