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61C7E" w14:textId="77777777" w:rsidR="006806C6" w:rsidRPr="00964AE2" w:rsidRDefault="00C07D57">
      <w:pPr>
        <w:pStyle w:val="Normal1"/>
        <w:rPr>
          <w:rFonts w:ascii="Arial" w:eastAsia="Arial" w:hAnsi="Arial" w:cs="Arial"/>
          <w:sz w:val="26"/>
          <w:szCs w:val="26"/>
        </w:rPr>
      </w:pPr>
      <w:r w:rsidRPr="00964AE2">
        <w:rPr>
          <w:rFonts w:ascii="Arial" w:eastAsia="Arial" w:hAnsi="Arial" w:cs="Arial"/>
          <w:b/>
          <w:sz w:val="26"/>
          <w:szCs w:val="26"/>
        </w:rPr>
        <w:t>_</w:t>
      </w:r>
    </w:p>
    <w:p w14:paraId="74CFC691" w14:textId="77777777" w:rsidR="006806C6" w:rsidRPr="00964AE2" w:rsidRDefault="00C07D57">
      <w:pPr>
        <w:pStyle w:val="Normal1"/>
        <w:rPr>
          <w:rFonts w:ascii="Arial" w:eastAsia="Arial" w:hAnsi="Arial" w:cs="Arial"/>
          <w:sz w:val="36"/>
          <w:szCs w:val="36"/>
        </w:rPr>
      </w:pPr>
      <w:r w:rsidRPr="00964AE2">
        <w:rPr>
          <w:rFonts w:ascii="Arial" w:eastAsia="Arial" w:hAnsi="Arial" w:cs="Arial"/>
          <w:b/>
          <w:sz w:val="36"/>
          <w:szCs w:val="36"/>
        </w:rPr>
        <w:t xml:space="preserve">COUNTRY: </w:t>
      </w:r>
      <w:r w:rsidRPr="00964AE2">
        <w:rPr>
          <w:rFonts w:ascii="Arial" w:eastAsia="Arial" w:hAnsi="Arial" w:cs="Arial"/>
          <w:sz w:val="36"/>
          <w:szCs w:val="36"/>
        </w:rPr>
        <w:t>CILT SRI LANKA</w:t>
      </w:r>
      <w:r w:rsidRPr="00964AE2">
        <w:rPr>
          <w:rFonts w:ascii="Arial" w:eastAsia="Arial" w:hAnsi="Arial" w:cs="Arial"/>
          <w:b/>
          <w:sz w:val="36"/>
          <w:szCs w:val="36"/>
        </w:rPr>
        <w:br/>
        <w:t xml:space="preserve">URL: </w:t>
      </w:r>
      <w:r w:rsidRPr="00964AE2">
        <w:rPr>
          <w:rFonts w:ascii="Arial" w:eastAsia="Arial" w:hAnsi="Arial" w:cs="Arial"/>
          <w:sz w:val="36"/>
          <w:szCs w:val="36"/>
        </w:rPr>
        <w:t>http://www.ciltsl.com</w:t>
      </w:r>
      <w:r w:rsidRPr="00964AE2">
        <w:rPr>
          <w:rFonts w:ascii="Arial" w:eastAsia="Arial" w:hAnsi="Arial" w:cs="Arial"/>
          <w:sz w:val="36"/>
          <w:szCs w:val="36"/>
        </w:rPr>
        <w:br/>
      </w:r>
      <w:r w:rsidRPr="00964AE2">
        <w:rPr>
          <w:rFonts w:ascii="Arial" w:eastAsia="Arial" w:hAnsi="Arial" w:cs="Arial"/>
          <w:sz w:val="20"/>
          <w:szCs w:val="20"/>
        </w:rPr>
        <w:t>DATE AUDITED: 12 October 2018</w:t>
      </w:r>
    </w:p>
    <w:p w14:paraId="62019CBD" w14:textId="77777777" w:rsidR="006806C6" w:rsidRPr="00964AE2" w:rsidRDefault="006806C6">
      <w:pPr>
        <w:pStyle w:val="Normal1"/>
        <w:rPr>
          <w:rFonts w:ascii="Arial" w:eastAsia="Arial" w:hAnsi="Arial" w:cs="Arial"/>
          <w:sz w:val="26"/>
          <w:szCs w:val="26"/>
        </w:rPr>
      </w:pPr>
    </w:p>
    <w:p w14:paraId="72E6E66F" w14:textId="77777777" w:rsidR="006806C6" w:rsidRPr="00964AE2" w:rsidRDefault="006806C6">
      <w:pPr>
        <w:pStyle w:val="Normal1"/>
        <w:rPr>
          <w:rFonts w:ascii="Arial" w:eastAsia="Arial" w:hAnsi="Arial" w:cs="Arial"/>
          <w:sz w:val="26"/>
          <w:szCs w:val="26"/>
        </w:rPr>
      </w:pPr>
    </w:p>
    <w:p w14:paraId="1F23201F" w14:textId="77777777" w:rsidR="006806C6" w:rsidRPr="00964AE2" w:rsidRDefault="00C07D57">
      <w:pPr>
        <w:pStyle w:val="Normal1"/>
        <w:rPr>
          <w:rFonts w:ascii="Arial" w:eastAsia="Arial" w:hAnsi="Arial" w:cs="Arial"/>
          <w:sz w:val="36"/>
          <w:szCs w:val="36"/>
        </w:rPr>
      </w:pPr>
      <w:r w:rsidRPr="00964AE2">
        <w:rPr>
          <w:rFonts w:ascii="Arial" w:eastAsia="Arial" w:hAnsi="Arial" w:cs="Arial"/>
          <w:noProof/>
          <w:sz w:val="36"/>
          <w:szCs w:val="36"/>
          <w:lang w:val="en-US"/>
        </w:rPr>
        <w:drawing>
          <wp:inline distT="114300" distB="114300" distL="114300" distR="114300" wp14:anchorId="197A6ABD" wp14:editId="051B5D0B">
            <wp:extent cx="5598160" cy="356171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598160" cy="3561715"/>
                    </a:xfrm>
                    <a:prstGeom prst="rect">
                      <a:avLst/>
                    </a:prstGeom>
                    <a:ln/>
                  </pic:spPr>
                </pic:pic>
              </a:graphicData>
            </a:graphic>
          </wp:inline>
        </w:drawing>
      </w:r>
    </w:p>
    <w:p w14:paraId="05CD1823" w14:textId="77777777" w:rsidR="00877B67" w:rsidRPr="00964AE2" w:rsidRDefault="00877B67" w:rsidP="00C07D57">
      <w:pPr>
        <w:pStyle w:val="Normal1"/>
        <w:outlineLvl w:val="0"/>
        <w:rPr>
          <w:rFonts w:ascii="Arial" w:eastAsia="Arial" w:hAnsi="Arial" w:cs="Arial"/>
          <w:b/>
          <w:color w:val="7F7F7F"/>
          <w:sz w:val="36"/>
          <w:szCs w:val="36"/>
        </w:rPr>
      </w:pPr>
    </w:p>
    <w:p w14:paraId="2193F90A" w14:textId="77777777" w:rsidR="006806C6" w:rsidRPr="00964AE2" w:rsidRDefault="00C07D57" w:rsidP="00C07D57">
      <w:pPr>
        <w:pStyle w:val="Normal1"/>
        <w:outlineLvl w:val="0"/>
        <w:rPr>
          <w:rFonts w:ascii="Arial" w:eastAsia="Arial" w:hAnsi="Arial" w:cs="Arial"/>
          <w:color w:val="7F7F7F"/>
          <w:sz w:val="36"/>
          <w:szCs w:val="36"/>
        </w:rPr>
      </w:pPr>
      <w:r w:rsidRPr="00964AE2">
        <w:rPr>
          <w:rFonts w:ascii="Arial" w:eastAsia="Arial" w:hAnsi="Arial" w:cs="Arial"/>
          <w:b/>
          <w:color w:val="7F7F7F"/>
          <w:sz w:val="36"/>
          <w:szCs w:val="36"/>
        </w:rPr>
        <w:t>1. CREATING A JOURNEY</w:t>
      </w:r>
    </w:p>
    <w:p w14:paraId="70C309D4" w14:textId="77777777" w:rsidR="006806C6" w:rsidRPr="00964AE2" w:rsidRDefault="006806C6">
      <w:pPr>
        <w:pStyle w:val="Normal1"/>
        <w:rPr>
          <w:rFonts w:ascii="Arial" w:eastAsia="Arial" w:hAnsi="Arial" w:cs="Arial"/>
          <w:b/>
          <w:sz w:val="24"/>
          <w:szCs w:val="24"/>
        </w:rPr>
      </w:pPr>
    </w:p>
    <w:p w14:paraId="055D001B" w14:textId="093F80B5" w:rsidR="006806C6" w:rsidRPr="00964AE2" w:rsidRDefault="00877B67">
      <w:pPr>
        <w:pStyle w:val="Normal1"/>
        <w:rPr>
          <w:rFonts w:ascii="Arial" w:eastAsia="Arial" w:hAnsi="Arial" w:cs="Arial"/>
          <w:b/>
          <w:sz w:val="24"/>
          <w:szCs w:val="24"/>
        </w:rPr>
      </w:pPr>
      <w:r w:rsidRPr="00964AE2">
        <w:rPr>
          <w:rFonts w:ascii="Arial" w:eastAsia="Arial" w:hAnsi="Arial" w:cs="Arial"/>
          <w:b/>
          <w:noProof/>
          <w:sz w:val="24"/>
          <w:szCs w:val="24"/>
          <w:lang w:val="en-US"/>
        </w:rPr>
        <w:drawing>
          <wp:inline distT="0" distB="0" distL="0" distR="0" wp14:anchorId="5F8D56E6" wp14:editId="3C3CF2E8">
            <wp:extent cx="6108700" cy="2997200"/>
            <wp:effectExtent l="0" t="0" r="12700" b="0"/>
            <wp:docPr id="10" name="Picture 1" descr="Macintosh HD:Users:sarah_aa:Dropbox:Website audit files:Sri La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_aa:Dropbox:Website audit files:Sri Lank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0" cy="2997200"/>
                    </a:xfrm>
                    <a:prstGeom prst="rect">
                      <a:avLst/>
                    </a:prstGeom>
                    <a:noFill/>
                    <a:ln>
                      <a:noFill/>
                    </a:ln>
                  </pic:spPr>
                </pic:pic>
              </a:graphicData>
            </a:graphic>
          </wp:inline>
        </w:drawing>
      </w:r>
    </w:p>
    <w:p w14:paraId="5BD9C979" w14:textId="77777777" w:rsidR="006806C6" w:rsidRPr="00964AE2" w:rsidRDefault="006806C6">
      <w:pPr>
        <w:pStyle w:val="Normal1"/>
        <w:rPr>
          <w:rFonts w:ascii="Arial" w:eastAsia="Arial" w:hAnsi="Arial" w:cs="Arial"/>
          <w:sz w:val="20"/>
          <w:szCs w:val="20"/>
        </w:rPr>
      </w:pPr>
    </w:p>
    <w:tbl>
      <w:tblPr>
        <w:tblStyle w:val="a"/>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6806C6" w:rsidRPr="00964AE2" w14:paraId="14949B9B" w14:textId="77777777">
        <w:tc>
          <w:tcPr>
            <w:tcW w:w="4927" w:type="dxa"/>
            <w:tcMar>
              <w:top w:w="108" w:type="dxa"/>
              <w:bottom w:w="108" w:type="dxa"/>
            </w:tcMar>
          </w:tcPr>
          <w:p w14:paraId="4D13139A"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What was checked?</w:t>
            </w:r>
          </w:p>
        </w:tc>
        <w:tc>
          <w:tcPr>
            <w:tcW w:w="4928" w:type="dxa"/>
            <w:tcMar>
              <w:top w:w="108" w:type="dxa"/>
              <w:bottom w:w="108" w:type="dxa"/>
            </w:tcMar>
          </w:tcPr>
          <w:p w14:paraId="6FE3E351"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Action required</w:t>
            </w:r>
          </w:p>
        </w:tc>
      </w:tr>
      <w:tr w:rsidR="006806C6" w:rsidRPr="00964AE2" w14:paraId="7F751B61" w14:textId="77777777">
        <w:tc>
          <w:tcPr>
            <w:tcW w:w="4927" w:type="dxa"/>
            <w:tcMar>
              <w:top w:w="108" w:type="dxa"/>
              <w:bottom w:w="108" w:type="dxa"/>
            </w:tcMar>
          </w:tcPr>
          <w:p w14:paraId="2422427B" w14:textId="241BA21E"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Search:</w:t>
            </w:r>
            <w:r w:rsidRPr="00964AE2">
              <w:rPr>
                <w:rFonts w:ascii="Arial" w:eastAsia="Arial" w:hAnsi="Arial" w:cs="Arial"/>
                <w:sz w:val="20"/>
                <w:szCs w:val="20"/>
              </w:rPr>
              <w:t xml:space="preserve"> The meta titles and descriptions do not appear to have been optimised for Google </w:t>
            </w:r>
            <w:r w:rsidR="005035F5">
              <w:rPr>
                <w:rFonts w:ascii="Arial" w:eastAsia="Arial" w:hAnsi="Arial" w:cs="Arial"/>
                <w:sz w:val="20"/>
                <w:szCs w:val="20"/>
              </w:rPr>
              <w:t>.</w:t>
            </w:r>
          </w:p>
        </w:tc>
        <w:tc>
          <w:tcPr>
            <w:tcW w:w="4928" w:type="dxa"/>
            <w:tcMar>
              <w:top w:w="108" w:type="dxa"/>
              <w:bottom w:w="108" w:type="dxa"/>
            </w:tcMar>
          </w:tcPr>
          <w:p w14:paraId="515D32DD" w14:textId="1D62E16B"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Optimise page titles and descriptions</w:t>
            </w:r>
            <w:r w:rsidR="005035F5">
              <w:rPr>
                <w:rFonts w:ascii="Arial" w:eastAsia="Arial" w:hAnsi="Arial" w:cs="Arial"/>
                <w:sz w:val="20"/>
                <w:szCs w:val="20"/>
              </w:rPr>
              <w:t>.</w:t>
            </w:r>
          </w:p>
        </w:tc>
      </w:tr>
      <w:tr w:rsidR="006806C6" w:rsidRPr="00964AE2" w14:paraId="4DABB3FA" w14:textId="77777777">
        <w:tc>
          <w:tcPr>
            <w:tcW w:w="4927" w:type="dxa"/>
            <w:tcMar>
              <w:top w:w="108" w:type="dxa"/>
              <w:bottom w:w="108" w:type="dxa"/>
            </w:tcMar>
          </w:tcPr>
          <w:p w14:paraId="4AA842F0" w14:textId="756E8974"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 xml:space="preserve">Business page: </w:t>
            </w:r>
            <w:r w:rsidRPr="00964AE2">
              <w:rPr>
                <w:rFonts w:ascii="Arial" w:eastAsia="Arial" w:hAnsi="Arial" w:cs="Arial"/>
                <w:sz w:val="20"/>
                <w:szCs w:val="20"/>
              </w:rPr>
              <w:t>There is no Google business page available for this location</w:t>
            </w:r>
            <w:r w:rsidRPr="00964AE2">
              <w:rPr>
                <w:rFonts w:ascii="Arial" w:eastAsia="Arial" w:hAnsi="Arial" w:cs="Arial"/>
                <w:b/>
                <w:sz w:val="20"/>
                <w:szCs w:val="20"/>
              </w:rPr>
              <w:t xml:space="preserve"> </w:t>
            </w:r>
            <w:r w:rsidR="005035F5">
              <w:rPr>
                <w:rFonts w:ascii="Arial" w:eastAsia="Arial" w:hAnsi="Arial" w:cs="Arial"/>
                <w:b/>
                <w:sz w:val="20"/>
                <w:szCs w:val="20"/>
              </w:rPr>
              <w:t>.</w:t>
            </w:r>
          </w:p>
        </w:tc>
        <w:tc>
          <w:tcPr>
            <w:tcW w:w="4928" w:type="dxa"/>
            <w:tcMar>
              <w:top w:w="108" w:type="dxa"/>
              <w:bottom w:w="108" w:type="dxa"/>
            </w:tcMar>
          </w:tcPr>
          <w:p w14:paraId="341CBDD7" w14:textId="7CB27751"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Create a Google business page to help boost SEO and to make your location more accessible</w:t>
            </w:r>
            <w:r w:rsidR="005035F5">
              <w:rPr>
                <w:rFonts w:ascii="Arial" w:eastAsia="Arial" w:hAnsi="Arial" w:cs="Arial"/>
                <w:sz w:val="20"/>
                <w:szCs w:val="20"/>
              </w:rPr>
              <w:t>.</w:t>
            </w:r>
          </w:p>
        </w:tc>
      </w:tr>
      <w:tr w:rsidR="006806C6" w:rsidRPr="00964AE2" w14:paraId="3F51CF78" w14:textId="77777777">
        <w:tc>
          <w:tcPr>
            <w:tcW w:w="4927" w:type="dxa"/>
            <w:tcMar>
              <w:top w:w="108" w:type="dxa"/>
              <w:bottom w:w="108" w:type="dxa"/>
            </w:tcMar>
          </w:tcPr>
          <w:p w14:paraId="4F24539D" w14:textId="65985DCD"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Https present:</w:t>
            </w:r>
            <w:r w:rsidRPr="00964AE2">
              <w:rPr>
                <w:rFonts w:ascii="Arial" w:eastAsia="Arial" w:hAnsi="Arial" w:cs="Arial"/>
                <w:sz w:val="20"/>
                <w:szCs w:val="20"/>
              </w:rPr>
              <w:t xml:space="preserve"> No</w:t>
            </w:r>
            <w:r w:rsidR="005035F5">
              <w:rPr>
                <w:rFonts w:ascii="Arial" w:eastAsia="Arial" w:hAnsi="Arial" w:cs="Arial"/>
                <w:sz w:val="20"/>
                <w:szCs w:val="20"/>
              </w:rPr>
              <w:t>.</w:t>
            </w:r>
          </w:p>
        </w:tc>
        <w:tc>
          <w:tcPr>
            <w:tcW w:w="4928" w:type="dxa"/>
            <w:tcMar>
              <w:top w:w="108" w:type="dxa"/>
              <w:bottom w:w="108" w:type="dxa"/>
            </w:tcMar>
          </w:tcPr>
          <w:p w14:paraId="3FA8870D" w14:textId="1A6C297D"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Website should have a trusted SSL Digital Certificate (this will show as a green padlock)</w:t>
            </w:r>
            <w:r w:rsidR="005035F5">
              <w:rPr>
                <w:rFonts w:ascii="Arial" w:eastAsia="Arial" w:hAnsi="Arial" w:cs="Arial"/>
                <w:sz w:val="20"/>
                <w:szCs w:val="20"/>
              </w:rPr>
              <w:t>.</w:t>
            </w:r>
          </w:p>
        </w:tc>
      </w:tr>
    </w:tbl>
    <w:p w14:paraId="66F2EC15" w14:textId="77777777" w:rsidR="005035F5" w:rsidRDefault="005035F5">
      <w:pPr>
        <w:pStyle w:val="Normal1"/>
        <w:rPr>
          <w:rFonts w:ascii="Arial" w:eastAsia="Arial" w:hAnsi="Arial" w:cs="Arial"/>
          <w:sz w:val="36"/>
          <w:szCs w:val="36"/>
        </w:rPr>
      </w:pPr>
    </w:p>
    <w:p w14:paraId="17F770BF" w14:textId="53831614" w:rsidR="006806C6" w:rsidRPr="00964AE2" w:rsidRDefault="00C07D57">
      <w:pPr>
        <w:pStyle w:val="Normal1"/>
        <w:rPr>
          <w:rFonts w:ascii="Arial" w:eastAsia="Arial" w:hAnsi="Arial" w:cs="Arial"/>
          <w:color w:val="7F7F7F"/>
          <w:sz w:val="36"/>
          <w:szCs w:val="36"/>
        </w:rPr>
      </w:pPr>
      <w:r w:rsidRPr="00964AE2">
        <w:rPr>
          <w:rFonts w:ascii="Arial" w:eastAsia="Arial" w:hAnsi="Arial" w:cs="Arial"/>
          <w:b/>
          <w:color w:val="7F7F7F"/>
          <w:sz w:val="36"/>
          <w:szCs w:val="36"/>
        </w:rPr>
        <w:t>2. BRAND COMPLIANCE</w:t>
      </w:r>
    </w:p>
    <w:p w14:paraId="0AAD1B84" w14:textId="77777777" w:rsidR="006806C6" w:rsidRPr="00964AE2" w:rsidRDefault="006806C6">
      <w:pPr>
        <w:pStyle w:val="Normal1"/>
        <w:rPr>
          <w:rFonts w:ascii="Arial" w:eastAsia="Arial" w:hAnsi="Arial" w:cs="Arial"/>
          <w:sz w:val="20"/>
          <w:szCs w:val="20"/>
        </w:rPr>
      </w:pPr>
    </w:p>
    <w:tbl>
      <w:tblPr>
        <w:tblStyle w:val="a0"/>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6806C6" w:rsidRPr="00964AE2" w14:paraId="2B0504A1" w14:textId="77777777">
        <w:tc>
          <w:tcPr>
            <w:tcW w:w="4927" w:type="dxa"/>
            <w:tcMar>
              <w:top w:w="108" w:type="dxa"/>
              <w:bottom w:w="108" w:type="dxa"/>
            </w:tcMar>
          </w:tcPr>
          <w:p w14:paraId="2E055F69"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What was checked?</w:t>
            </w:r>
          </w:p>
        </w:tc>
        <w:tc>
          <w:tcPr>
            <w:tcW w:w="4928" w:type="dxa"/>
            <w:tcMar>
              <w:top w:w="108" w:type="dxa"/>
              <w:bottom w:w="108" w:type="dxa"/>
            </w:tcMar>
          </w:tcPr>
          <w:p w14:paraId="1F2A0B6D"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Action required</w:t>
            </w:r>
          </w:p>
        </w:tc>
      </w:tr>
      <w:tr w:rsidR="006806C6" w:rsidRPr="00964AE2" w14:paraId="0F87D2B9" w14:textId="77777777">
        <w:tc>
          <w:tcPr>
            <w:tcW w:w="4927" w:type="dxa"/>
            <w:tcMar>
              <w:top w:w="108" w:type="dxa"/>
              <w:bottom w:w="108" w:type="dxa"/>
            </w:tcMar>
          </w:tcPr>
          <w:p w14:paraId="7A8F5885" w14:textId="1057D446"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Logo:</w:t>
            </w:r>
            <w:r w:rsidRPr="00964AE2">
              <w:rPr>
                <w:rFonts w:ascii="Arial" w:eastAsia="Arial" w:hAnsi="Arial" w:cs="Arial"/>
                <w:sz w:val="20"/>
                <w:szCs w:val="20"/>
              </w:rPr>
              <w:t xml:space="preserve"> The correct logo has been used</w:t>
            </w:r>
            <w:r w:rsidR="005035F5">
              <w:rPr>
                <w:rFonts w:ascii="Arial" w:eastAsia="Arial" w:hAnsi="Arial" w:cs="Arial"/>
                <w:sz w:val="20"/>
                <w:szCs w:val="20"/>
              </w:rPr>
              <w:t>.</w:t>
            </w:r>
          </w:p>
        </w:tc>
        <w:tc>
          <w:tcPr>
            <w:tcW w:w="4928" w:type="dxa"/>
            <w:tcMar>
              <w:top w:w="108" w:type="dxa"/>
              <w:bottom w:w="108" w:type="dxa"/>
            </w:tcMar>
          </w:tcPr>
          <w:p w14:paraId="6843E3D2" w14:textId="77777777" w:rsidR="006806C6" w:rsidRPr="00964AE2" w:rsidRDefault="00C07D57">
            <w:pPr>
              <w:pStyle w:val="Normal1"/>
              <w:rPr>
                <w:rFonts w:ascii="Arial" w:eastAsia="Arial" w:hAnsi="Arial" w:cs="Arial"/>
                <w:sz w:val="20"/>
                <w:szCs w:val="20"/>
              </w:rPr>
            </w:pPr>
            <w:r w:rsidRPr="00964AE2">
              <w:rPr>
                <w:rFonts w:ascii="Arial" w:eastAsia="Arial" w:hAnsi="Arial" w:cs="Arial"/>
                <w:noProof/>
                <w:sz w:val="20"/>
                <w:szCs w:val="20"/>
                <w:lang w:val="en-US"/>
              </w:rPr>
              <w:drawing>
                <wp:inline distT="0" distB="0" distL="114300" distR="114300" wp14:anchorId="09F13939" wp14:editId="062CF702">
                  <wp:extent cx="199390" cy="198755"/>
                  <wp:effectExtent l="0" t="0" r="0" b="0"/>
                  <wp:docPr id="4"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6806C6" w:rsidRPr="00964AE2" w14:paraId="31510B33" w14:textId="77777777">
        <w:tc>
          <w:tcPr>
            <w:tcW w:w="4927" w:type="dxa"/>
            <w:tcMar>
              <w:top w:w="108" w:type="dxa"/>
              <w:bottom w:w="108" w:type="dxa"/>
            </w:tcMar>
          </w:tcPr>
          <w:p w14:paraId="68ABB81B" w14:textId="14773176"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Photography:</w:t>
            </w:r>
            <w:r w:rsidRPr="00964AE2">
              <w:rPr>
                <w:rFonts w:ascii="Arial" w:eastAsia="Arial" w:hAnsi="Arial" w:cs="Arial"/>
                <w:sz w:val="20"/>
                <w:szCs w:val="20"/>
              </w:rPr>
              <w:t xml:space="preserve"> There is a lack of photography throughout the website</w:t>
            </w:r>
            <w:r w:rsidR="005035F5">
              <w:rPr>
                <w:rFonts w:ascii="Arial" w:eastAsia="Arial" w:hAnsi="Arial" w:cs="Arial"/>
                <w:sz w:val="20"/>
                <w:szCs w:val="20"/>
              </w:rPr>
              <w:t>.</w:t>
            </w:r>
          </w:p>
        </w:tc>
        <w:tc>
          <w:tcPr>
            <w:tcW w:w="4928" w:type="dxa"/>
            <w:tcMar>
              <w:top w:w="108" w:type="dxa"/>
              <w:bottom w:w="108" w:type="dxa"/>
            </w:tcMar>
          </w:tcPr>
          <w:p w14:paraId="1EC2C6CB" w14:textId="19ED5810"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The website would benefit from having more on brand inspiring images (eg images of people interacting in the workplace). Please refer to brand guidelines for guidance</w:t>
            </w:r>
            <w:r w:rsidR="005035F5">
              <w:rPr>
                <w:rFonts w:ascii="Arial" w:eastAsia="Arial" w:hAnsi="Arial" w:cs="Arial"/>
                <w:sz w:val="20"/>
                <w:szCs w:val="20"/>
              </w:rPr>
              <w:t>.</w:t>
            </w:r>
          </w:p>
        </w:tc>
      </w:tr>
      <w:tr w:rsidR="006806C6" w:rsidRPr="00964AE2" w14:paraId="687B5245" w14:textId="77777777">
        <w:tc>
          <w:tcPr>
            <w:tcW w:w="4927" w:type="dxa"/>
            <w:tcMar>
              <w:top w:w="108" w:type="dxa"/>
              <w:bottom w:w="108" w:type="dxa"/>
            </w:tcMar>
          </w:tcPr>
          <w:p w14:paraId="0D2778E0" w14:textId="41581ACE"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Tone of voice:</w:t>
            </w:r>
            <w:r w:rsidRPr="00964AE2">
              <w:rPr>
                <w:rFonts w:ascii="Arial" w:eastAsia="Arial" w:hAnsi="Arial" w:cs="Arial"/>
                <w:sz w:val="20"/>
                <w:szCs w:val="20"/>
              </w:rPr>
              <w:t xml:space="preserve"> </w:t>
            </w:r>
            <w:r w:rsidRPr="00964AE2">
              <w:rPr>
                <w:rFonts w:ascii="Arial" w:eastAsia="Arial" w:hAnsi="Arial" w:cs="Arial"/>
                <w:sz w:val="20"/>
                <w:szCs w:val="20"/>
                <w:highlight w:val="white"/>
              </w:rPr>
              <w:t>The wording does not feel inclusive or positive</w:t>
            </w:r>
            <w:r w:rsidR="005035F5">
              <w:rPr>
                <w:rFonts w:ascii="Arial" w:eastAsia="Arial" w:hAnsi="Arial" w:cs="Arial"/>
                <w:sz w:val="20"/>
                <w:szCs w:val="20"/>
                <w:highlight w:val="white"/>
              </w:rPr>
              <w:t>.</w:t>
            </w:r>
          </w:p>
        </w:tc>
        <w:tc>
          <w:tcPr>
            <w:tcW w:w="4928" w:type="dxa"/>
            <w:tcMar>
              <w:top w:w="108" w:type="dxa"/>
              <w:bottom w:w="108" w:type="dxa"/>
            </w:tcMar>
          </w:tcPr>
          <w:p w14:paraId="3E54D895" w14:textId="35E24A17" w:rsidR="006806C6" w:rsidRPr="00964AE2" w:rsidRDefault="00C07D57">
            <w:pPr>
              <w:pStyle w:val="Normal1"/>
              <w:rPr>
                <w:rFonts w:ascii="Arial" w:eastAsia="Arial" w:hAnsi="Arial" w:cs="Arial"/>
                <w:sz w:val="24"/>
                <w:szCs w:val="24"/>
              </w:rPr>
            </w:pPr>
            <w:r w:rsidRPr="00964AE2">
              <w:rPr>
                <w:rFonts w:ascii="Arial" w:eastAsia="Arial" w:hAnsi="Arial" w:cs="Arial"/>
                <w:sz w:val="20"/>
                <w:szCs w:val="20"/>
              </w:rPr>
              <w:t xml:space="preserve">Please refer to the tone of voice section in the brand guidelines and look to re-write the copy in an inclusive and engaging way. Also look at the main website: </w:t>
            </w:r>
            <w:hyperlink r:id="rId9">
              <w:r w:rsidRPr="00964AE2">
                <w:rPr>
                  <w:rFonts w:ascii="Arial" w:eastAsia="Arial" w:hAnsi="Arial" w:cs="Arial"/>
                  <w:color w:val="0000FF"/>
                  <w:sz w:val="20"/>
                  <w:szCs w:val="20"/>
                  <w:u w:val="single"/>
                </w:rPr>
                <w:t>http://ciltinternational.org</w:t>
              </w:r>
            </w:hyperlink>
            <w:r w:rsidRPr="00964AE2">
              <w:rPr>
                <w:rFonts w:ascii="Arial" w:eastAsia="Arial" w:hAnsi="Arial" w:cs="Arial"/>
                <w:sz w:val="20"/>
                <w:szCs w:val="20"/>
              </w:rPr>
              <w:t xml:space="preserve"> for reference of tone. Consider having the website proofread</w:t>
            </w:r>
            <w:r w:rsidR="005035F5">
              <w:rPr>
                <w:rFonts w:ascii="Arial" w:eastAsia="Arial" w:hAnsi="Arial" w:cs="Arial"/>
                <w:sz w:val="24"/>
                <w:szCs w:val="24"/>
              </w:rPr>
              <w:t>.</w:t>
            </w:r>
          </w:p>
          <w:p w14:paraId="5805903D" w14:textId="77777777" w:rsidR="006806C6" w:rsidRPr="00964AE2" w:rsidRDefault="006806C6">
            <w:pPr>
              <w:pStyle w:val="Normal1"/>
              <w:rPr>
                <w:rFonts w:ascii="Arial" w:eastAsia="Arial" w:hAnsi="Arial" w:cs="Arial"/>
                <w:sz w:val="20"/>
                <w:szCs w:val="20"/>
              </w:rPr>
            </w:pPr>
          </w:p>
        </w:tc>
      </w:tr>
      <w:tr w:rsidR="006806C6" w:rsidRPr="00964AE2" w14:paraId="4330F0BB" w14:textId="77777777">
        <w:tc>
          <w:tcPr>
            <w:tcW w:w="4927" w:type="dxa"/>
            <w:tcMar>
              <w:top w:w="108" w:type="dxa"/>
              <w:bottom w:w="108" w:type="dxa"/>
            </w:tcMar>
          </w:tcPr>
          <w:p w14:paraId="5E10004C" w14:textId="45412BCC"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Colour:</w:t>
            </w:r>
            <w:r w:rsidRPr="00964AE2">
              <w:rPr>
                <w:rFonts w:ascii="Arial" w:eastAsia="Arial" w:hAnsi="Arial" w:cs="Arial"/>
                <w:sz w:val="20"/>
                <w:szCs w:val="20"/>
              </w:rPr>
              <w:t xml:space="preserve"> On the whole, the correct brand colours have been used, however there is a prominent strip along the top of each page which is not on brand</w:t>
            </w:r>
            <w:r w:rsidR="005035F5">
              <w:rPr>
                <w:rFonts w:ascii="Arial" w:eastAsia="Arial" w:hAnsi="Arial" w:cs="Arial"/>
                <w:sz w:val="20"/>
                <w:szCs w:val="20"/>
              </w:rPr>
              <w:t>.</w:t>
            </w:r>
          </w:p>
        </w:tc>
        <w:tc>
          <w:tcPr>
            <w:tcW w:w="4928" w:type="dxa"/>
            <w:tcMar>
              <w:top w:w="108" w:type="dxa"/>
              <w:bottom w:w="108" w:type="dxa"/>
            </w:tcMar>
          </w:tcPr>
          <w:p w14:paraId="26E85EA5" w14:textId="703A09F9"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 xml:space="preserve">Please refer to the brand guidelines and look at the main website: </w:t>
            </w:r>
            <w:hyperlink r:id="rId10">
              <w:r w:rsidRPr="00964AE2">
                <w:rPr>
                  <w:rFonts w:ascii="Arial" w:eastAsia="Arial" w:hAnsi="Arial" w:cs="Arial"/>
                  <w:color w:val="1155CC"/>
                  <w:sz w:val="20"/>
                  <w:szCs w:val="20"/>
                  <w:u w:val="single"/>
                </w:rPr>
                <w:t>http://ciltinternational.org</w:t>
              </w:r>
            </w:hyperlink>
            <w:r w:rsidRPr="00964AE2">
              <w:rPr>
                <w:rFonts w:ascii="Arial" w:eastAsia="Arial" w:hAnsi="Arial" w:cs="Arial"/>
                <w:sz w:val="20"/>
                <w:szCs w:val="20"/>
              </w:rPr>
              <w:t xml:space="preserve"> for reference</w:t>
            </w:r>
            <w:r w:rsidR="005035F5">
              <w:rPr>
                <w:rFonts w:ascii="Arial" w:eastAsia="Arial" w:hAnsi="Arial" w:cs="Arial"/>
                <w:sz w:val="20"/>
                <w:szCs w:val="20"/>
              </w:rPr>
              <w:t>.</w:t>
            </w:r>
          </w:p>
          <w:p w14:paraId="3B839D29" w14:textId="77777777" w:rsidR="006806C6" w:rsidRPr="00964AE2" w:rsidRDefault="006806C6">
            <w:pPr>
              <w:pStyle w:val="Normal1"/>
              <w:rPr>
                <w:rFonts w:ascii="Arial" w:eastAsia="Arial" w:hAnsi="Arial" w:cs="Arial"/>
                <w:sz w:val="20"/>
                <w:szCs w:val="20"/>
              </w:rPr>
            </w:pPr>
          </w:p>
        </w:tc>
      </w:tr>
      <w:tr w:rsidR="006806C6" w:rsidRPr="00964AE2" w14:paraId="2F9D1406" w14:textId="77777777">
        <w:tc>
          <w:tcPr>
            <w:tcW w:w="4927" w:type="dxa"/>
            <w:tcMar>
              <w:top w:w="108" w:type="dxa"/>
              <w:bottom w:w="108" w:type="dxa"/>
            </w:tcMar>
          </w:tcPr>
          <w:p w14:paraId="479010AC" w14:textId="7D9D7FA1"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Font:</w:t>
            </w:r>
            <w:r w:rsidRPr="00964AE2">
              <w:rPr>
                <w:rFonts w:ascii="Arial" w:eastAsia="Arial" w:hAnsi="Arial" w:cs="Arial"/>
                <w:sz w:val="20"/>
                <w:szCs w:val="20"/>
              </w:rPr>
              <w:t xml:space="preserve"> The correct font has been used</w:t>
            </w:r>
            <w:r w:rsidR="005035F5">
              <w:rPr>
                <w:rFonts w:ascii="Arial" w:eastAsia="Arial" w:hAnsi="Arial" w:cs="Arial"/>
                <w:sz w:val="20"/>
                <w:szCs w:val="20"/>
              </w:rPr>
              <w:t>.</w:t>
            </w:r>
          </w:p>
        </w:tc>
        <w:tc>
          <w:tcPr>
            <w:tcW w:w="4928" w:type="dxa"/>
            <w:tcMar>
              <w:top w:w="108" w:type="dxa"/>
              <w:bottom w:w="108" w:type="dxa"/>
            </w:tcMar>
          </w:tcPr>
          <w:p w14:paraId="7CDC6F0C" w14:textId="77777777" w:rsidR="006806C6" w:rsidRPr="00964AE2" w:rsidRDefault="00C07D57">
            <w:pPr>
              <w:pStyle w:val="Normal1"/>
              <w:rPr>
                <w:rFonts w:ascii="Arial" w:eastAsia="Arial" w:hAnsi="Arial" w:cs="Arial"/>
                <w:sz w:val="20"/>
                <w:szCs w:val="20"/>
              </w:rPr>
            </w:pPr>
            <w:r w:rsidRPr="00964AE2">
              <w:rPr>
                <w:rFonts w:ascii="Arial" w:eastAsia="Arial" w:hAnsi="Arial" w:cs="Arial"/>
                <w:noProof/>
                <w:sz w:val="20"/>
                <w:szCs w:val="20"/>
                <w:lang w:val="en-US"/>
              </w:rPr>
              <w:drawing>
                <wp:inline distT="0" distB="0" distL="114300" distR="114300" wp14:anchorId="060CBD28" wp14:editId="31C14834">
                  <wp:extent cx="199390" cy="198755"/>
                  <wp:effectExtent l="0" t="0" r="0" b="0"/>
                  <wp:docPr id="6"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6806C6" w:rsidRPr="00964AE2" w14:paraId="3AF58414" w14:textId="77777777">
        <w:tc>
          <w:tcPr>
            <w:tcW w:w="4927" w:type="dxa"/>
            <w:tcMar>
              <w:top w:w="108" w:type="dxa"/>
              <w:bottom w:w="108" w:type="dxa"/>
            </w:tcMar>
          </w:tcPr>
          <w:p w14:paraId="3815FCFA" w14:textId="1F4917A8"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Link back to CILT International:</w:t>
            </w:r>
            <w:r w:rsidRPr="00964AE2">
              <w:rPr>
                <w:rFonts w:ascii="Arial" w:eastAsia="Arial" w:hAnsi="Arial" w:cs="Arial"/>
                <w:sz w:val="20"/>
                <w:szCs w:val="20"/>
              </w:rPr>
              <w:t xml:space="preserve"> There is no obvious link back to the main website: http://ciltinternational.org however a quick link can be found at the bottom of the “contact” page</w:t>
            </w:r>
            <w:r w:rsidR="005035F5">
              <w:rPr>
                <w:rFonts w:ascii="Arial" w:eastAsia="Arial" w:hAnsi="Arial" w:cs="Arial"/>
                <w:sz w:val="20"/>
                <w:szCs w:val="20"/>
              </w:rPr>
              <w:t>.</w:t>
            </w:r>
          </w:p>
        </w:tc>
        <w:tc>
          <w:tcPr>
            <w:tcW w:w="4928" w:type="dxa"/>
            <w:tcMar>
              <w:top w:w="108" w:type="dxa"/>
              <w:bottom w:w="108" w:type="dxa"/>
            </w:tcMar>
          </w:tcPr>
          <w:p w14:paraId="3E96D1A5" w14:textId="77777777"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Please add in links back to the main, international the main website: http://ciltinternational.org</w:t>
            </w:r>
          </w:p>
        </w:tc>
      </w:tr>
    </w:tbl>
    <w:p w14:paraId="77D8C4A2" w14:textId="77777777" w:rsidR="006806C6" w:rsidRPr="00964AE2" w:rsidRDefault="006806C6">
      <w:pPr>
        <w:pStyle w:val="Normal1"/>
        <w:rPr>
          <w:rFonts w:ascii="Arial" w:eastAsia="Arial" w:hAnsi="Arial" w:cs="Arial"/>
          <w:sz w:val="20"/>
          <w:szCs w:val="20"/>
        </w:rPr>
      </w:pPr>
    </w:p>
    <w:p w14:paraId="51FC8518" w14:textId="77777777" w:rsidR="006806C6" w:rsidRPr="00964AE2" w:rsidRDefault="006806C6">
      <w:pPr>
        <w:pStyle w:val="Normal1"/>
        <w:rPr>
          <w:rFonts w:ascii="Arial" w:hAnsi="Arial" w:cs="Arial"/>
          <w:color w:val="1F497D"/>
        </w:rPr>
      </w:pPr>
    </w:p>
    <w:p w14:paraId="5F8AC880" w14:textId="77777777" w:rsidR="006806C6" w:rsidRPr="00964AE2" w:rsidRDefault="00C07D57">
      <w:pPr>
        <w:pStyle w:val="Normal1"/>
        <w:rPr>
          <w:rFonts w:ascii="Arial" w:eastAsia="Arial" w:hAnsi="Arial" w:cs="Arial"/>
          <w:color w:val="7F7F7F"/>
          <w:sz w:val="36"/>
          <w:szCs w:val="36"/>
        </w:rPr>
      </w:pPr>
      <w:r w:rsidRPr="00964AE2">
        <w:rPr>
          <w:rFonts w:ascii="Arial" w:hAnsi="Arial" w:cs="Arial"/>
        </w:rPr>
        <w:br w:type="page"/>
      </w:r>
      <w:r w:rsidRPr="00964AE2">
        <w:rPr>
          <w:rFonts w:ascii="Arial" w:eastAsia="Arial" w:hAnsi="Arial" w:cs="Arial"/>
          <w:b/>
          <w:color w:val="7F7F7F"/>
          <w:sz w:val="36"/>
          <w:szCs w:val="36"/>
        </w:rPr>
        <w:lastRenderedPageBreak/>
        <w:t>3. USER INTERFACE DESIGN</w:t>
      </w:r>
    </w:p>
    <w:p w14:paraId="6A3ACE15" w14:textId="77777777" w:rsidR="006806C6" w:rsidRPr="00964AE2" w:rsidRDefault="006806C6">
      <w:pPr>
        <w:pStyle w:val="Normal1"/>
        <w:rPr>
          <w:rFonts w:ascii="Arial" w:eastAsia="Arial" w:hAnsi="Arial" w:cs="Arial"/>
          <w:sz w:val="20"/>
          <w:szCs w:val="20"/>
        </w:rPr>
      </w:pPr>
    </w:p>
    <w:tbl>
      <w:tblPr>
        <w:tblStyle w:val="a1"/>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6806C6" w:rsidRPr="00964AE2" w14:paraId="4C2405F2" w14:textId="77777777">
        <w:tc>
          <w:tcPr>
            <w:tcW w:w="4927" w:type="dxa"/>
            <w:tcMar>
              <w:top w:w="108" w:type="dxa"/>
              <w:bottom w:w="108" w:type="dxa"/>
            </w:tcMar>
          </w:tcPr>
          <w:p w14:paraId="6D00F7EF"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What was checked?</w:t>
            </w:r>
          </w:p>
        </w:tc>
        <w:tc>
          <w:tcPr>
            <w:tcW w:w="4928" w:type="dxa"/>
            <w:tcMar>
              <w:top w:w="108" w:type="dxa"/>
              <w:bottom w:w="108" w:type="dxa"/>
            </w:tcMar>
          </w:tcPr>
          <w:p w14:paraId="593472C6"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Action required</w:t>
            </w:r>
          </w:p>
        </w:tc>
      </w:tr>
      <w:tr w:rsidR="006806C6" w:rsidRPr="00964AE2" w14:paraId="2B7CB034" w14:textId="77777777">
        <w:tc>
          <w:tcPr>
            <w:tcW w:w="4927" w:type="dxa"/>
            <w:tcMar>
              <w:top w:w="108" w:type="dxa"/>
              <w:bottom w:w="108" w:type="dxa"/>
            </w:tcMar>
          </w:tcPr>
          <w:p w14:paraId="1D0503F6" w14:textId="521D5E0C"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Homepage proposition:</w:t>
            </w:r>
            <w:r w:rsidRPr="00964AE2">
              <w:rPr>
                <w:rFonts w:ascii="Arial" w:eastAsia="Arial" w:hAnsi="Arial" w:cs="Arial"/>
                <w:sz w:val="20"/>
                <w:szCs w:val="20"/>
              </w:rPr>
              <w:t xml:space="preserve"> There is no single homepage proposition. There is a band of constantly changing images but no immediately obvious statement that the organisation is there to network and support workers</w:t>
            </w:r>
            <w:r w:rsidR="005035F5">
              <w:rPr>
                <w:rFonts w:ascii="Arial" w:eastAsia="Arial" w:hAnsi="Arial" w:cs="Arial"/>
                <w:sz w:val="20"/>
                <w:szCs w:val="20"/>
              </w:rPr>
              <w:t>.</w:t>
            </w:r>
          </w:p>
          <w:p w14:paraId="6475AF2F" w14:textId="77777777" w:rsidR="006806C6" w:rsidRPr="00964AE2" w:rsidRDefault="006806C6">
            <w:pPr>
              <w:pStyle w:val="Normal1"/>
              <w:rPr>
                <w:rFonts w:ascii="Arial" w:eastAsia="Arial" w:hAnsi="Arial" w:cs="Arial"/>
                <w:color w:val="454545"/>
                <w:sz w:val="18"/>
                <w:szCs w:val="18"/>
              </w:rPr>
            </w:pPr>
          </w:p>
          <w:p w14:paraId="11CE8E78" w14:textId="77777777" w:rsidR="006806C6" w:rsidRPr="00964AE2" w:rsidRDefault="006806C6">
            <w:pPr>
              <w:pStyle w:val="Normal1"/>
              <w:rPr>
                <w:rFonts w:ascii="Arial" w:eastAsia="Arial" w:hAnsi="Arial" w:cs="Arial"/>
                <w:sz w:val="20"/>
                <w:szCs w:val="20"/>
              </w:rPr>
            </w:pPr>
          </w:p>
        </w:tc>
        <w:tc>
          <w:tcPr>
            <w:tcW w:w="4928" w:type="dxa"/>
            <w:tcMar>
              <w:top w:w="108" w:type="dxa"/>
              <w:bottom w:w="108" w:type="dxa"/>
            </w:tcMar>
          </w:tcPr>
          <w:p w14:paraId="3C3C56C1" w14:textId="77777777"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Remove the text relating to parliamentary acts. Change the copy and imagery to be more welcoming and inclusive and to focus more concisely on what CILT do.</w:t>
            </w:r>
          </w:p>
          <w:p w14:paraId="71D8F6B0" w14:textId="4BADE047"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Please refer to the brand guidelines for guidance and look at the main website: http://ciltinternational.org for reference</w:t>
            </w:r>
            <w:r w:rsidR="005035F5">
              <w:rPr>
                <w:rFonts w:ascii="Arial" w:eastAsia="Arial" w:hAnsi="Arial" w:cs="Arial"/>
                <w:sz w:val="20"/>
                <w:szCs w:val="20"/>
              </w:rPr>
              <w:t>.</w:t>
            </w:r>
          </w:p>
        </w:tc>
      </w:tr>
      <w:tr w:rsidR="006806C6" w:rsidRPr="00964AE2" w14:paraId="14A9367B" w14:textId="77777777">
        <w:tc>
          <w:tcPr>
            <w:tcW w:w="4927" w:type="dxa"/>
            <w:tcMar>
              <w:top w:w="108" w:type="dxa"/>
              <w:bottom w:w="108" w:type="dxa"/>
            </w:tcMar>
          </w:tcPr>
          <w:p w14:paraId="698094E1"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 xml:space="preserve">Design: </w:t>
            </w:r>
            <w:r w:rsidRPr="00964AE2">
              <w:rPr>
                <w:rFonts w:ascii="Arial" w:eastAsia="Arial" w:hAnsi="Arial" w:cs="Arial"/>
                <w:sz w:val="20"/>
                <w:szCs w:val="20"/>
              </w:rPr>
              <w:t>This is not on brand. Areas such as “News” and Newsletters are duplicate on the homepage which is confusing and messy.</w:t>
            </w:r>
          </w:p>
        </w:tc>
        <w:tc>
          <w:tcPr>
            <w:tcW w:w="4928" w:type="dxa"/>
            <w:tcMar>
              <w:top w:w="108" w:type="dxa"/>
              <w:bottom w:w="108" w:type="dxa"/>
            </w:tcMar>
          </w:tcPr>
          <w:p w14:paraId="04DC5B5A" w14:textId="6881EF8A"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The homepage would benefit from prioritising key content. Rather than the same carousel, different more dynamic images can be used on different pages to help users navigate through the content</w:t>
            </w:r>
            <w:r w:rsidR="005035F5">
              <w:rPr>
                <w:rFonts w:ascii="Arial" w:eastAsia="Arial" w:hAnsi="Arial" w:cs="Arial"/>
                <w:sz w:val="20"/>
                <w:szCs w:val="20"/>
              </w:rPr>
              <w:t>.</w:t>
            </w:r>
          </w:p>
        </w:tc>
      </w:tr>
      <w:tr w:rsidR="006806C6" w:rsidRPr="00964AE2" w14:paraId="19857FF1" w14:textId="77777777">
        <w:tc>
          <w:tcPr>
            <w:tcW w:w="4927" w:type="dxa"/>
            <w:tcMar>
              <w:top w:w="108" w:type="dxa"/>
              <w:bottom w:w="108" w:type="dxa"/>
            </w:tcMar>
          </w:tcPr>
          <w:p w14:paraId="3A9BDBA9" w14:textId="3E0706F0"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Typography</w:t>
            </w:r>
            <w:r w:rsidRPr="00964AE2">
              <w:rPr>
                <w:rFonts w:ascii="Arial" w:eastAsia="Arial" w:hAnsi="Arial" w:cs="Arial"/>
                <w:sz w:val="20"/>
                <w:szCs w:val="20"/>
              </w:rPr>
              <w:t>: On brand. User-friendly</w:t>
            </w:r>
            <w:r w:rsidR="005035F5">
              <w:rPr>
                <w:rFonts w:ascii="Arial" w:eastAsia="Arial" w:hAnsi="Arial" w:cs="Arial"/>
                <w:sz w:val="20"/>
                <w:szCs w:val="20"/>
              </w:rPr>
              <w:t>.</w:t>
            </w:r>
          </w:p>
        </w:tc>
        <w:tc>
          <w:tcPr>
            <w:tcW w:w="4928" w:type="dxa"/>
            <w:tcMar>
              <w:top w:w="108" w:type="dxa"/>
              <w:bottom w:w="108" w:type="dxa"/>
            </w:tcMar>
          </w:tcPr>
          <w:p w14:paraId="0846A71C" w14:textId="77777777" w:rsidR="006806C6" w:rsidRPr="00964AE2" w:rsidRDefault="00C07D57">
            <w:pPr>
              <w:pStyle w:val="Normal1"/>
              <w:rPr>
                <w:rFonts w:ascii="Arial" w:eastAsia="Arial" w:hAnsi="Arial" w:cs="Arial"/>
                <w:sz w:val="20"/>
                <w:szCs w:val="20"/>
              </w:rPr>
            </w:pPr>
            <w:r w:rsidRPr="00964AE2">
              <w:rPr>
                <w:rFonts w:ascii="Arial" w:eastAsia="Arial" w:hAnsi="Arial" w:cs="Arial"/>
                <w:noProof/>
                <w:sz w:val="20"/>
                <w:szCs w:val="20"/>
                <w:lang w:val="en-US"/>
              </w:rPr>
              <w:drawing>
                <wp:inline distT="0" distB="0" distL="114300" distR="114300" wp14:anchorId="5EFBADDC" wp14:editId="7849A8E2">
                  <wp:extent cx="199390" cy="198755"/>
                  <wp:effectExtent l="0" t="0" r="0" b="0"/>
                  <wp:docPr id="2"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6806C6" w:rsidRPr="00964AE2" w14:paraId="5022E1A0" w14:textId="77777777">
        <w:tc>
          <w:tcPr>
            <w:tcW w:w="4927" w:type="dxa"/>
            <w:tcMar>
              <w:top w:w="108" w:type="dxa"/>
              <w:bottom w:w="108" w:type="dxa"/>
            </w:tcMar>
          </w:tcPr>
          <w:p w14:paraId="3189FED1" w14:textId="2EA2003A"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Favicon:</w:t>
            </w:r>
            <w:r w:rsidRPr="00964AE2">
              <w:rPr>
                <w:rFonts w:ascii="Arial" w:eastAsia="Arial" w:hAnsi="Arial" w:cs="Arial"/>
                <w:sz w:val="20"/>
                <w:szCs w:val="20"/>
              </w:rPr>
              <w:t xml:space="preserve"> No favicon has been used</w:t>
            </w:r>
            <w:r w:rsidR="005035F5">
              <w:rPr>
                <w:rFonts w:ascii="Arial" w:eastAsia="Arial" w:hAnsi="Arial" w:cs="Arial"/>
                <w:sz w:val="20"/>
                <w:szCs w:val="20"/>
              </w:rPr>
              <w:t>.</w:t>
            </w:r>
          </w:p>
        </w:tc>
        <w:tc>
          <w:tcPr>
            <w:tcW w:w="4928" w:type="dxa"/>
            <w:tcMar>
              <w:top w:w="108" w:type="dxa"/>
              <w:bottom w:w="108" w:type="dxa"/>
            </w:tcMar>
          </w:tcPr>
          <w:p w14:paraId="16016F98" w14:textId="77777777" w:rsidR="006806C6" w:rsidRPr="00964AE2" w:rsidRDefault="00C07D57">
            <w:pPr>
              <w:pStyle w:val="Normal1"/>
              <w:spacing w:line="276" w:lineRule="auto"/>
              <w:rPr>
                <w:rFonts w:ascii="Arial" w:eastAsia="Arial" w:hAnsi="Arial" w:cs="Arial"/>
                <w:sz w:val="20"/>
                <w:szCs w:val="20"/>
              </w:rPr>
            </w:pPr>
            <w:r w:rsidRPr="00964AE2">
              <w:rPr>
                <w:rFonts w:ascii="Arial" w:eastAsia="Arial" w:hAnsi="Arial" w:cs="Arial"/>
                <w:color w:val="454545"/>
                <w:sz w:val="20"/>
                <w:szCs w:val="20"/>
              </w:rPr>
              <w:t xml:space="preserve">Please use the graphic icon as per </w:t>
            </w:r>
            <w:hyperlink r:id="rId11">
              <w:r w:rsidRPr="00964AE2">
                <w:rPr>
                  <w:rFonts w:ascii="Arial" w:eastAsia="Arial" w:hAnsi="Arial" w:cs="Arial"/>
                  <w:color w:val="1155CC"/>
                  <w:sz w:val="20"/>
                  <w:szCs w:val="20"/>
                  <w:u w:val="single"/>
                </w:rPr>
                <w:t>http://ciltinternational.org</w:t>
              </w:r>
            </w:hyperlink>
          </w:p>
        </w:tc>
      </w:tr>
      <w:tr w:rsidR="006806C6" w:rsidRPr="00964AE2" w14:paraId="668FA603" w14:textId="77777777">
        <w:tc>
          <w:tcPr>
            <w:tcW w:w="4927" w:type="dxa"/>
            <w:tcMar>
              <w:top w:w="108" w:type="dxa"/>
              <w:bottom w:w="108" w:type="dxa"/>
            </w:tcMar>
          </w:tcPr>
          <w:p w14:paraId="653694EF" w14:textId="24C460FD"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Feedback:</w:t>
            </w:r>
            <w:r w:rsidRPr="00964AE2">
              <w:rPr>
                <w:rFonts w:ascii="Arial" w:eastAsia="Arial" w:hAnsi="Arial" w:cs="Arial"/>
                <w:sz w:val="20"/>
                <w:szCs w:val="20"/>
              </w:rPr>
              <w:t xml:space="preserve"> Button feedback was </w:t>
            </w:r>
            <w:r w:rsidR="005035F5">
              <w:rPr>
                <w:rFonts w:ascii="Arial" w:eastAsia="Arial" w:hAnsi="Arial" w:cs="Arial"/>
                <w:sz w:val="20"/>
                <w:szCs w:val="20"/>
              </w:rPr>
              <w:t>OK.</w:t>
            </w:r>
          </w:p>
        </w:tc>
        <w:tc>
          <w:tcPr>
            <w:tcW w:w="4928" w:type="dxa"/>
            <w:tcMar>
              <w:top w:w="108" w:type="dxa"/>
              <w:bottom w:w="108" w:type="dxa"/>
            </w:tcMar>
          </w:tcPr>
          <w:p w14:paraId="79FC7E8B" w14:textId="77777777" w:rsidR="006806C6" w:rsidRPr="00964AE2" w:rsidRDefault="00C07D57">
            <w:pPr>
              <w:pStyle w:val="Normal1"/>
              <w:rPr>
                <w:rFonts w:ascii="Arial" w:eastAsia="Arial" w:hAnsi="Arial" w:cs="Arial"/>
                <w:sz w:val="20"/>
                <w:szCs w:val="20"/>
              </w:rPr>
            </w:pPr>
            <w:r w:rsidRPr="00964AE2">
              <w:rPr>
                <w:rFonts w:ascii="Arial" w:eastAsia="Arial" w:hAnsi="Arial" w:cs="Arial"/>
                <w:noProof/>
                <w:sz w:val="20"/>
                <w:szCs w:val="20"/>
                <w:lang w:val="en-US"/>
              </w:rPr>
              <w:drawing>
                <wp:inline distT="0" distB="0" distL="114300" distR="114300" wp14:anchorId="3CE0EFBF" wp14:editId="1C5A3FCA">
                  <wp:extent cx="199390" cy="198755"/>
                  <wp:effectExtent l="0" t="0" r="0" b="0"/>
                  <wp:docPr id="3"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6806C6" w:rsidRPr="00964AE2" w14:paraId="3BF03B7F" w14:textId="77777777">
        <w:tc>
          <w:tcPr>
            <w:tcW w:w="4927" w:type="dxa"/>
            <w:tcMar>
              <w:top w:w="108" w:type="dxa"/>
              <w:bottom w:w="108" w:type="dxa"/>
            </w:tcMar>
          </w:tcPr>
          <w:p w14:paraId="2FE0A352" w14:textId="1CC9A26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 xml:space="preserve">Text within images: </w:t>
            </w:r>
            <w:r w:rsidRPr="00964AE2">
              <w:rPr>
                <w:rFonts w:ascii="Arial" w:eastAsia="Arial" w:hAnsi="Arial" w:cs="Arial"/>
                <w:sz w:val="20"/>
                <w:szCs w:val="20"/>
              </w:rPr>
              <w:t>Yes, see below</w:t>
            </w:r>
            <w:r w:rsidR="005035F5">
              <w:rPr>
                <w:rFonts w:ascii="Arial" w:eastAsia="Arial" w:hAnsi="Arial" w:cs="Arial"/>
                <w:sz w:val="20"/>
                <w:szCs w:val="20"/>
              </w:rPr>
              <w:t>.</w:t>
            </w:r>
          </w:p>
        </w:tc>
        <w:tc>
          <w:tcPr>
            <w:tcW w:w="4928" w:type="dxa"/>
            <w:tcMar>
              <w:top w:w="108" w:type="dxa"/>
              <w:bottom w:w="108" w:type="dxa"/>
            </w:tcMar>
          </w:tcPr>
          <w:p w14:paraId="57E65FA6" w14:textId="7E6810BF"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See below</w:t>
            </w:r>
            <w:r w:rsidR="005035F5">
              <w:rPr>
                <w:rFonts w:ascii="Arial" w:eastAsia="Arial" w:hAnsi="Arial" w:cs="Arial"/>
                <w:sz w:val="20"/>
                <w:szCs w:val="20"/>
              </w:rPr>
              <w:t>.</w:t>
            </w:r>
          </w:p>
        </w:tc>
      </w:tr>
      <w:tr w:rsidR="006806C6" w:rsidRPr="00964AE2" w14:paraId="0A9370DE" w14:textId="77777777">
        <w:tc>
          <w:tcPr>
            <w:tcW w:w="4927" w:type="dxa"/>
            <w:tcMar>
              <w:top w:w="108" w:type="dxa"/>
              <w:bottom w:w="108" w:type="dxa"/>
            </w:tcMar>
          </w:tcPr>
          <w:p w14:paraId="0A2748F6" w14:textId="79576C9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Accessibility:</w:t>
            </w:r>
            <w:r w:rsidRPr="00964AE2">
              <w:rPr>
                <w:rFonts w:ascii="Arial" w:eastAsia="Arial" w:hAnsi="Arial" w:cs="Arial"/>
                <w:sz w:val="20"/>
                <w:szCs w:val="20"/>
              </w:rPr>
              <w:t xml:space="preserve"> This is poor practice for accessibility reasons for people using screen readers but also for Google and SEO purposes</w:t>
            </w:r>
            <w:r w:rsidR="005035F5">
              <w:rPr>
                <w:rFonts w:ascii="Arial" w:eastAsia="Arial" w:hAnsi="Arial" w:cs="Arial"/>
                <w:sz w:val="20"/>
                <w:szCs w:val="20"/>
              </w:rPr>
              <w:t>.</w:t>
            </w:r>
          </w:p>
        </w:tc>
        <w:tc>
          <w:tcPr>
            <w:tcW w:w="4928" w:type="dxa"/>
            <w:tcMar>
              <w:top w:w="108" w:type="dxa"/>
              <w:bottom w:w="108" w:type="dxa"/>
            </w:tcMar>
          </w:tcPr>
          <w:p w14:paraId="2026C655" w14:textId="29EDCAC7"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Please remove text within images and have as html / text instead</w:t>
            </w:r>
            <w:r w:rsidR="005035F5">
              <w:rPr>
                <w:rFonts w:ascii="Arial" w:eastAsia="Arial" w:hAnsi="Arial" w:cs="Arial"/>
                <w:sz w:val="20"/>
                <w:szCs w:val="20"/>
              </w:rPr>
              <w:t>.</w:t>
            </w:r>
          </w:p>
        </w:tc>
      </w:tr>
      <w:tr w:rsidR="006806C6" w:rsidRPr="00964AE2" w14:paraId="73AAC022" w14:textId="77777777">
        <w:tc>
          <w:tcPr>
            <w:tcW w:w="4927" w:type="dxa"/>
            <w:tcMar>
              <w:top w:w="108" w:type="dxa"/>
              <w:bottom w:w="108" w:type="dxa"/>
            </w:tcMar>
          </w:tcPr>
          <w:p w14:paraId="555D9AC9" w14:textId="2288F9C1"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Responsive:</w:t>
            </w:r>
            <w:r w:rsidRPr="00964AE2">
              <w:rPr>
                <w:rFonts w:ascii="Arial" w:eastAsia="Arial" w:hAnsi="Arial" w:cs="Arial"/>
                <w:sz w:val="20"/>
                <w:szCs w:val="20"/>
              </w:rPr>
              <w:t xml:space="preserve"> This website is responsive to mobile devices. It is not immediately obvious what CILT Sri Lanka does on the mobile phone homepage</w:t>
            </w:r>
            <w:r w:rsidR="005035F5">
              <w:rPr>
                <w:rFonts w:ascii="Arial" w:eastAsia="Arial" w:hAnsi="Arial" w:cs="Arial"/>
                <w:sz w:val="20"/>
                <w:szCs w:val="20"/>
              </w:rPr>
              <w:t>.</w:t>
            </w:r>
          </w:p>
        </w:tc>
        <w:tc>
          <w:tcPr>
            <w:tcW w:w="4928" w:type="dxa"/>
            <w:tcMar>
              <w:top w:w="108" w:type="dxa"/>
              <w:bottom w:w="108" w:type="dxa"/>
            </w:tcMar>
          </w:tcPr>
          <w:p w14:paraId="0307FC52" w14:textId="77777777"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 xml:space="preserve">The navigation provides a poor user experience and could be made more mobile-friendly. </w:t>
            </w:r>
          </w:p>
          <w:p w14:paraId="64678D75" w14:textId="7BE22332"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Add copy that summarises what CILT India do</w:t>
            </w:r>
            <w:r w:rsidR="005035F5">
              <w:rPr>
                <w:rFonts w:ascii="Arial" w:eastAsia="Arial" w:hAnsi="Arial" w:cs="Arial"/>
                <w:sz w:val="20"/>
                <w:szCs w:val="20"/>
              </w:rPr>
              <w:t>.</w:t>
            </w:r>
          </w:p>
        </w:tc>
      </w:tr>
      <w:tr w:rsidR="006806C6" w:rsidRPr="00964AE2" w14:paraId="1D35D463" w14:textId="77777777">
        <w:tc>
          <w:tcPr>
            <w:tcW w:w="4927" w:type="dxa"/>
            <w:tcMar>
              <w:top w:w="108" w:type="dxa"/>
              <w:bottom w:w="108" w:type="dxa"/>
            </w:tcMar>
          </w:tcPr>
          <w:p w14:paraId="7899C824" w14:textId="77777777" w:rsidR="006806C6" w:rsidRPr="00964AE2" w:rsidRDefault="006806C6">
            <w:pPr>
              <w:pStyle w:val="Normal1"/>
              <w:rPr>
                <w:rFonts w:ascii="Arial" w:eastAsia="Arial" w:hAnsi="Arial" w:cs="Arial"/>
                <w:sz w:val="36"/>
                <w:szCs w:val="36"/>
              </w:rPr>
            </w:pPr>
          </w:p>
        </w:tc>
        <w:tc>
          <w:tcPr>
            <w:tcW w:w="4928" w:type="dxa"/>
            <w:tcMar>
              <w:top w:w="108" w:type="dxa"/>
              <w:bottom w:w="108" w:type="dxa"/>
            </w:tcMar>
          </w:tcPr>
          <w:p w14:paraId="3EA00D95" w14:textId="77777777" w:rsidR="006806C6" w:rsidRPr="00964AE2" w:rsidRDefault="006806C6">
            <w:pPr>
              <w:pStyle w:val="Normal1"/>
              <w:rPr>
                <w:rFonts w:ascii="Arial" w:eastAsia="Arial" w:hAnsi="Arial" w:cs="Arial"/>
                <w:sz w:val="36"/>
                <w:szCs w:val="36"/>
              </w:rPr>
            </w:pPr>
          </w:p>
        </w:tc>
      </w:tr>
    </w:tbl>
    <w:p w14:paraId="3521A9D7" w14:textId="77777777" w:rsidR="006806C6" w:rsidRPr="00964AE2" w:rsidRDefault="006806C6">
      <w:pPr>
        <w:pStyle w:val="Normal1"/>
        <w:rPr>
          <w:rFonts w:ascii="Arial" w:eastAsia="Arial" w:hAnsi="Arial" w:cs="Arial"/>
          <w:sz w:val="36"/>
          <w:szCs w:val="36"/>
        </w:rPr>
      </w:pPr>
    </w:p>
    <w:p w14:paraId="677D68B5" w14:textId="77777777" w:rsidR="006806C6" w:rsidRPr="00964AE2" w:rsidRDefault="00C07D57">
      <w:pPr>
        <w:pStyle w:val="Normal1"/>
        <w:rPr>
          <w:rFonts w:ascii="Arial" w:eastAsia="Arial" w:hAnsi="Arial" w:cs="Arial"/>
          <w:color w:val="7F7F7F"/>
          <w:sz w:val="36"/>
          <w:szCs w:val="36"/>
        </w:rPr>
      </w:pPr>
      <w:r w:rsidRPr="00964AE2">
        <w:rPr>
          <w:rFonts w:ascii="Arial" w:hAnsi="Arial" w:cs="Arial"/>
        </w:rPr>
        <w:br w:type="page"/>
      </w:r>
      <w:r w:rsidRPr="00964AE2">
        <w:rPr>
          <w:rFonts w:ascii="Arial" w:eastAsia="Arial" w:hAnsi="Arial" w:cs="Arial"/>
          <w:b/>
          <w:color w:val="7F7F7F"/>
          <w:sz w:val="36"/>
          <w:szCs w:val="36"/>
        </w:rPr>
        <w:lastRenderedPageBreak/>
        <w:t xml:space="preserve">4. CONTENT AND INFORMATION ARCHITECTURE </w:t>
      </w:r>
    </w:p>
    <w:p w14:paraId="5126CC28" w14:textId="77777777" w:rsidR="006806C6" w:rsidRPr="00964AE2" w:rsidRDefault="006806C6">
      <w:pPr>
        <w:pStyle w:val="Normal1"/>
        <w:rPr>
          <w:rFonts w:ascii="Arial" w:eastAsia="Arial" w:hAnsi="Arial" w:cs="Arial"/>
          <w:sz w:val="20"/>
          <w:szCs w:val="20"/>
        </w:rPr>
      </w:pPr>
    </w:p>
    <w:tbl>
      <w:tblPr>
        <w:tblStyle w:val="a2"/>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6806C6" w:rsidRPr="00964AE2" w14:paraId="347DF029" w14:textId="77777777">
        <w:tc>
          <w:tcPr>
            <w:tcW w:w="4927" w:type="dxa"/>
            <w:tcMar>
              <w:top w:w="108" w:type="dxa"/>
              <w:bottom w:w="108" w:type="dxa"/>
            </w:tcMar>
          </w:tcPr>
          <w:p w14:paraId="587303A8"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What was checked?</w:t>
            </w:r>
          </w:p>
        </w:tc>
        <w:tc>
          <w:tcPr>
            <w:tcW w:w="4928" w:type="dxa"/>
            <w:tcMar>
              <w:top w:w="108" w:type="dxa"/>
              <w:bottom w:w="108" w:type="dxa"/>
            </w:tcMar>
          </w:tcPr>
          <w:p w14:paraId="4F6017CD"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Action required</w:t>
            </w:r>
          </w:p>
        </w:tc>
      </w:tr>
      <w:tr w:rsidR="006806C6" w:rsidRPr="00964AE2" w14:paraId="144D45DF" w14:textId="77777777">
        <w:tc>
          <w:tcPr>
            <w:tcW w:w="4927" w:type="dxa"/>
            <w:tcMar>
              <w:top w:w="108" w:type="dxa"/>
              <w:bottom w:w="108" w:type="dxa"/>
            </w:tcMar>
          </w:tcPr>
          <w:p w14:paraId="5E7322D2" w14:textId="714691F5"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 xml:space="preserve">Country selector </w:t>
            </w:r>
            <w:proofErr w:type="spellStart"/>
            <w:r w:rsidR="005035F5">
              <w:rPr>
                <w:rFonts w:ascii="Arial" w:eastAsia="Arial" w:hAnsi="Arial" w:cs="Arial"/>
                <w:b/>
                <w:sz w:val="20"/>
                <w:szCs w:val="20"/>
              </w:rPr>
              <w:t>I</w:t>
            </w:r>
            <w:r w:rsidRPr="00964AE2">
              <w:rPr>
                <w:rFonts w:ascii="Arial" w:eastAsia="Arial" w:hAnsi="Arial" w:cs="Arial"/>
                <w:b/>
                <w:sz w:val="20"/>
                <w:szCs w:val="20"/>
              </w:rPr>
              <w:t>frame</w:t>
            </w:r>
            <w:proofErr w:type="spellEnd"/>
            <w:r w:rsidRPr="00964AE2">
              <w:rPr>
                <w:rFonts w:ascii="Arial" w:eastAsia="Arial" w:hAnsi="Arial" w:cs="Arial"/>
                <w:b/>
                <w:sz w:val="20"/>
                <w:szCs w:val="20"/>
              </w:rPr>
              <w:t xml:space="preserve">: </w:t>
            </w:r>
            <w:r w:rsidRPr="00964AE2">
              <w:rPr>
                <w:rFonts w:ascii="Arial" w:eastAsia="Arial" w:hAnsi="Arial" w:cs="Arial"/>
                <w:sz w:val="20"/>
                <w:szCs w:val="20"/>
              </w:rPr>
              <w:t>Present</w:t>
            </w:r>
            <w:r w:rsidR="005035F5">
              <w:rPr>
                <w:rFonts w:ascii="Arial" w:eastAsia="Arial" w:hAnsi="Arial" w:cs="Arial"/>
                <w:sz w:val="20"/>
                <w:szCs w:val="20"/>
              </w:rPr>
              <w:t>.</w:t>
            </w:r>
          </w:p>
        </w:tc>
        <w:tc>
          <w:tcPr>
            <w:tcW w:w="4928" w:type="dxa"/>
            <w:tcMar>
              <w:top w:w="108" w:type="dxa"/>
              <w:bottom w:w="108" w:type="dxa"/>
            </w:tcMar>
          </w:tcPr>
          <w:p w14:paraId="020BA889" w14:textId="77777777" w:rsidR="006806C6" w:rsidRPr="00964AE2" w:rsidRDefault="00C07D57">
            <w:pPr>
              <w:pStyle w:val="Normal1"/>
              <w:rPr>
                <w:rFonts w:ascii="Arial" w:eastAsia="Arial" w:hAnsi="Arial" w:cs="Arial"/>
                <w:sz w:val="20"/>
                <w:szCs w:val="20"/>
              </w:rPr>
            </w:pPr>
            <w:r w:rsidRPr="00964AE2">
              <w:rPr>
                <w:rFonts w:ascii="Arial" w:eastAsia="Arial" w:hAnsi="Arial" w:cs="Arial"/>
                <w:noProof/>
                <w:sz w:val="20"/>
                <w:szCs w:val="20"/>
                <w:lang w:val="en-US"/>
              </w:rPr>
              <w:drawing>
                <wp:inline distT="0" distB="0" distL="114300" distR="114300" wp14:anchorId="4D4DF436" wp14:editId="429E8E90">
                  <wp:extent cx="199390" cy="198755"/>
                  <wp:effectExtent l="0" t="0" r="0" b="0"/>
                  <wp:docPr id="5"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6806C6" w:rsidRPr="00964AE2" w14:paraId="7007334C" w14:textId="77777777">
        <w:tc>
          <w:tcPr>
            <w:tcW w:w="4927" w:type="dxa"/>
            <w:tcMar>
              <w:top w:w="108" w:type="dxa"/>
              <w:bottom w:w="108" w:type="dxa"/>
            </w:tcMar>
          </w:tcPr>
          <w:p w14:paraId="737E3508" w14:textId="3B5A55D2"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Navigation:</w:t>
            </w:r>
            <w:r w:rsidRPr="00964AE2">
              <w:rPr>
                <w:rFonts w:ascii="Arial" w:eastAsia="Arial" w:hAnsi="Arial" w:cs="Arial"/>
                <w:sz w:val="20"/>
                <w:szCs w:val="20"/>
              </w:rPr>
              <w:t xml:space="preserve"> The logo links back to the homepage from every page. The website is relatively user-friendly</w:t>
            </w:r>
            <w:r w:rsidR="005035F5">
              <w:rPr>
                <w:rFonts w:ascii="Arial" w:eastAsia="Arial" w:hAnsi="Arial" w:cs="Arial"/>
                <w:sz w:val="20"/>
                <w:szCs w:val="20"/>
              </w:rPr>
              <w:t>.</w:t>
            </w:r>
          </w:p>
        </w:tc>
        <w:tc>
          <w:tcPr>
            <w:tcW w:w="4928" w:type="dxa"/>
            <w:tcMar>
              <w:top w:w="108" w:type="dxa"/>
              <w:bottom w:w="108" w:type="dxa"/>
            </w:tcMar>
          </w:tcPr>
          <w:p w14:paraId="4BC56D84" w14:textId="139B2FD6"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Suggest using highlighting on the menu so the user always knows where they are. Suggest consolidating to one main navigation bar and reducing options within this</w:t>
            </w:r>
            <w:r w:rsidR="005035F5">
              <w:rPr>
                <w:rFonts w:ascii="Arial" w:eastAsia="Arial" w:hAnsi="Arial" w:cs="Arial"/>
                <w:sz w:val="20"/>
                <w:szCs w:val="20"/>
              </w:rPr>
              <w:t>.</w:t>
            </w:r>
          </w:p>
        </w:tc>
      </w:tr>
      <w:tr w:rsidR="006806C6" w:rsidRPr="00964AE2" w14:paraId="22DAF4B4" w14:textId="77777777">
        <w:tc>
          <w:tcPr>
            <w:tcW w:w="4927" w:type="dxa"/>
            <w:tcMar>
              <w:top w:w="108" w:type="dxa"/>
              <w:bottom w:w="108" w:type="dxa"/>
            </w:tcMar>
          </w:tcPr>
          <w:p w14:paraId="5F47DC59" w14:textId="4386D05A" w:rsidR="006806C6" w:rsidRPr="00964AE2" w:rsidRDefault="00C07D57">
            <w:pPr>
              <w:pStyle w:val="Normal1"/>
              <w:rPr>
                <w:rFonts w:ascii="Arial" w:eastAsia="Arial" w:hAnsi="Arial" w:cs="Arial"/>
                <w:b/>
                <w:sz w:val="20"/>
                <w:szCs w:val="20"/>
              </w:rPr>
            </w:pPr>
            <w:r w:rsidRPr="00964AE2">
              <w:rPr>
                <w:rFonts w:ascii="Arial" w:eastAsia="Arial" w:hAnsi="Arial" w:cs="Arial"/>
                <w:b/>
                <w:sz w:val="20"/>
                <w:szCs w:val="20"/>
              </w:rPr>
              <w:t xml:space="preserve">Find membership details: </w:t>
            </w:r>
            <w:r w:rsidRPr="00964AE2">
              <w:rPr>
                <w:rFonts w:ascii="Arial" w:eastAsia="Arial" w:hAnsi="Arial" w:cs="Arial"/>
                <w:sz w:val="20"/>
                <w:szCs w:val="20"/>
              </w:rPr>
              <w:t>There is a dedicated area for membership easily found in the top navigation bar, however the content is limited and it is not engaging or inviting. No benefits to membership are mentioned. There is a confusing flow chart. The information and instructions are not clear (eg where to send the completed application form to) currently it says “hand over the application”</w:t>
            </w:r>
            <w:r w:rsidR="005035F5">
              <w:rPr>
                <w:rFonts w:ascii="Arial" w:eastAsia="Arial" w:hAnsi="Arial" w:cs="Arial"/>
                <w:sz w:val="20"/>
                <w:szCs w:val="20"/>
              </w:rPr>
              <w:t>.</w:t>
            </w:r>
          </w:p>
        </w:tc>
        <w:tc>
          <w:tcPr>
            <w:tcW w:w="4928" w:type="dxa"/>
            <w:tcMar>
              <w:top w:w="108" w:type="dxa"/>
              <w:bottom w:w="108" w:type="dxa"/>
            </w:tcMar>
          </w:tcPr>
          <w:p w14:paraId="62DD3858" w14:textId="7C964F66"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Rewrite the membership section to be more inclusive and user friendly. Detail any benefits to membership. Rewrite the guidance to be more user-friendly and include clear information on how and where to submit the form. Refer to http://ciltinternational.org for content ideas</w:t>
            </w:r>
            <w:r w:rsidR="005035F5">
              <w:rPr>
                <w:rFonts w:ascii="Arial" w:eastAsia="Arial" w:hAnsi="Arial" w:cs="Arial"/>
                <w:sz w:val="20"/>
                <w:szCs w:val="20"/>
              </w:rPr>
              <w:t>.</w:t>
            </w:r>
          </w:p>
          <w:p w14:paraId="5BC76507" w14:textId="77777777" w:rsidR="006806C6" w:rsidRPr="00964AE2" w:rsidRDefault="006806C6">
            <w:pPr>
              <w:pStyle w:val="Normal1"/>
              <w:rPr>
                <w:rFonts w:ascii="Arial" w:eastAsia="Arial" w:hAnsi="Arial" w:cs="Arial"/>
                <w:sz w:val="20"/>
                <w:szCs w:val="20"/>
              </w:rPr>
            </w:pPr>
          </w:p>
          <w:p w14:paraId="0B7BAE50" w14:textId="77777777" w:rsidR="006806C6" w:rsidRPr="00964AE2" w:rsidRDefault="006806C6">
            <w:pPr>
              <w:pStyle w:val="Normal1"/>
              <w:rPr>
                <w:rFonts w:ascii="Arial" w:eastAsia="Arial" w:hAnsi="Arial" w:cs="Arial"/>
                <w:sz w:val="20"/>
                <w:szCs w:val="20"/>
              </w:rPr>
            </w:pPr>
          </w:p>
        </w:tc>
      </w:tr>
      <w:tr w:rsidR="006806C6" w:rsidRPr="00964AE2" w14:paraId="73A4C29E" w14:textId="77777777">
        <w:tc>
          <w:tcPr>
            <w:tcW w:w="4927" w:type="dxa"/>
            <w:tcMar>
              <w:top w:w="108" w:type="dxa"/>
              <w:bottom w:w="108" w:type="dxa"/>
            </w:tcMar>
          </w:tcPr>
          <w:p w14:paraId="44EA555D" w14:textId="2D7106AC" w:rsidR="006806C6" w:rsidRPr="00964AE2" w:rsidRDefault="00C07D57">
            <w:pPr>
              <w:pStyle w:val="Normal1"/>
              <w:rPr>
                <w:rFonts w:ascii="Arial" w:eastAsia="Arial" w:hAnsi="Arial" w:cs="Arial"/>
                <w:b/>
                <w:sz w:val="20"/>
                <w:szCs w:val="20"/>
              </w:rPr>
            </w:pPr>
            <w:r w:rsidRPr="00964AE2">
              <w:rPr>
                <w:rFonts w:ascii="Arial" w:eastAsia="Arial" w:hAnsi="Arial" w:cs="Arial"/>
                <w:b/>
                <w:sz w:val="20"/>
                <w:szCs w:val="20"/>
              </w:rPr>
              <w:t xml:space="preserve">Broken links: </w:t>
            </w:r>
            <w:r w:rsidRPr="00964AE2">
              <w:rPr>
                <w:rFonts w:ascii="Arial" w:eastAsia="Arial" w:hAnsi="Arial" w:cs="Arial"/>
                <w:sz w:val="20"/>
                <w:szCs w:val="20"/>
              </w:rPr>
              <w:t>There are many broken links across the website</w:t>
            </w:r>
            <w:r w:rsidR="005035F5">
              <w:rPr>
                <w:rFonts w:ascii="Arial" w:eastAsia="Arial" w:hAnsi="Arial" w:cs="Arial"/>
                <w:sz w:val="20"/>
                <w:szCs w:val="20"/>
              </w:rPr>
              <w:t>.</w:t>
            </w:r>
          </w:p>
        </w:tc>
        <w:tc>
          <w:tcPr>
            <w:tcW w:w="4928" w:type="dxa"/>
            <w:tcMar>
              <w:top w:w="108" w:type="dxa"/>
              <w:bottom w:w="108" w:type="dxa"/>
            </w:tcMar>
          </w:tcPr>
          <w:p w14:paraId="6CD99E8F" w14:textId="5CB9A197"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Suggest using a free link checker</w:t>
            </w:r>
            <w:r w:rsidR="005035F5">
              <w:rPr>
                <w:rFonts w:ascii="Arial" w:eastAsia="Arial" w:hAnsi="Arial" w:cs="Arial"/>
                <w:sz w:val="20"/>
                <w:szCs w:val="20"/>
              </w:rPr>
              <w:t xml:space="preserve"> l</w:t>
            </w:r>
            <w:r w:rsidRPr="00964AE2">
              <w:rPr>
                <w:rFonts w:ascii="Arial" w:eastAsia="Arial" w:hAnsi="Arial" w:cs="Arial"/>
                <w:sz w:val="20"/>
                <w:szCs w:val="20"/>
              </w:rPr>
              <w:t>ike this http://www.brokenlinkcheck.com or similar</w:t>
            </w:r>
            <w:r w:rsidR="005035F5">
              <w:rPr>
                <w:rFonts w:ascii="Arial" w:eastAsia="Arial" w:hAnsi="Arial" w:cs="Arial"/>
                <w:sz w:val="20"/>
                <w:szCs w:val="20"/>
              </w:rPr>
              <w:t>.</w:t>
            </w:r>
          </w:p>
        </w:tc>
      </w:tr>
      <w:tr w:rsidR="006806C6" w:rsidRPr="00964AE2" w14:paraId="78D0D2AC" w14:textId="77777777">
        <w:tc>
          <w:tcPr>
            <w:tcW w:w="4927" w:type="dxa"/>
            <w:tcMar>
              <w:top w:w="108" w:type="dxa"/>
              <w:bottom w:w="108" w:type="dxa"/>
            </w:tcMar>
          </w:tcPr>
          <w:p w14:paraId="12CB0C2E" w14:textId="71D2428C"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 xml:space="preserve">WiLAT and YP check: </w:t>
            </w:r>
            <w:r w:rsidRPr="00964AE2">
              <w:rPr>
                <w:rFonts w:ascii="Arial" w:eastAsia="Arial" w:hAnsi="Arial" w:cs="Arial"/>
                <w:sz w:val="20"/>
                <w:szCs w:val="20"/>
              </w:rPr>
              <w:t>YP has it’s own dedicated page accessed via a link found at the bottom of the homepage. The wording is not appealing or inspiring and the content is all out of date. WiLAT has it own dedicated page accessed via a link on the home page. Most of the content is out of date.</w:t>
            </w:r>
          </w:p>
        </w:tc>
        <w:tc>
          <w:tcPr>
            <w:tcW w:w="4928" w:type="dxa"/>
            <w:tcMar>
              <w:top w:w="108" w:type="dxa"/>
              <w:bottom w:w="108" w:type="dxa"/>
            </w:tcMar>
          </w:tcPr>
          <w:p w14:paraId="129F0007" w14:textId="2A4FDC56" w:rsidR="006806C6" w:rsidRPr="00964AE2" w:rsidRDefault="00C07D57" w:rsidP="005035F5">
            <w:pPr>
              <w:pStyle w:val="Normal1"/>
              <w:rPr>
                <w:rFonts w:ascii="Arial" w:eastAsia="Arial" w:hAnsi="Arial" w:cs="Arial"/>
                <w:sz w:val="20"/>
                <w:szCs w:val="20"/>
              </w:rPr>
            </w:pPr>
            <w:r w:rsidRPr="00964AE2">
              <w:rPr>
                <w:rFonts w:ascii="Arial" w:eastAsia="Arial" w:hAnsi="Arial" w:cs="Arial"/>
                <w:sz w:val="20"/>
                <w:szCs w:val="20"/>
              </w:rPr>
              <w:t xml:space="preserve">Rewrite the copy to be inspirational and appealing. Keep content up to date and encouraging to ensure WiLAT and Young Professionals both have the focus they need. Please refer to the brand guidelines and the main, international website: </w:t>
            </w:r>
            <w:hyperlink r:id="rId12">
              <w:r w:rsidRPr="00964AE2">
                <w:rPr>
                  <w:rFonts w:ascii="Arial" w:eastAsia="Arial" w:hAnsi="Arial" w:cs="Arial"/>
                  <w:sz w:val="20"/>
                  <w:szCs w:val="20"/>
                </w:rPr>
                <w:t>http://ciltinternational.org</w:t>
              </w:r>
            </w:hyperlink>
            <w:r w:rsidRPr="00964AE2">
              <w:rPr>
                <w:rFonts w:ascii="Arial" w:eastAsia="Arial" w:hAnsi="Arial" w:cs="Arial"/>
                <w:sz w:val="20"/>
                <w:szCs w:val="20"/>
              </w:rPr>
              <w:t xml:space="preserve"> for reference</w:t>
            </w:r>
            <w:r w:rsidR="005035F5">
              <w:rPr>
                <w:rFonts w:ascii="Arial" w:eastAsia="Arial" w:hAnsi="Arial" w:cs="Arial"/>
                <w:sz w:val="20"/>
                <w:szCs w:val="20"/>
              </w:rPr>
              <w:t>.</w:t>
            </w:r>
          </w:p>
        </w:tc>
      </w:tr>
      <w:tr w:rsidR="006806C6" w:rsidRPr="00964AE2" w14:paraId="7DA0C621" w14:textId="77777777">
        <w:tc>
          <w:tcPr>
            <w:tcW w:w="4927" w:type="dxa"/>
            <w:tcMar>
              <w:top w:w="108" w:type="dxa"/>
              <w:bottom w:w="108" w:type="dxa"/>
            </w:tcMar>
          </w:tcPr>
          <w:p w14:paraId="7E2F1148" w14:textId="54C4A33C"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Quality of content:</w:t>
            </w:r>
            <w:r w:rsidRPr="00964AE2">
              <w:rPr>
                <w:rFonts w:ascii="Arial" w:eastAsia="Arial" w:hAnsi="Arial" w:cs="Arial"/>
                <w:sz w:val="20"/>
                <w:szCs w:val="20"/>
              </w:rPr>
              <w:t xml:space="preserve"> Some paragraphs are too long. Some of the content is uninspiring. The blog entries are undated</w:t>
            </w:r>
            <w:r w:rsidR="005035F5">
              <w:rPr>
                <w:rFonts w:ascii="Arial" w:eastAsia="Arial" w:hAnsi="Arial" w:cs="Arial"/>
                <w:sz w:val="20"/>
                <w:szCs w:val="20"/>
              </w:rPr>
              <w:t>.</w:t>
            </w:r>
          </w:p>
        </w:tc>
        <w:tc>
          <w:tcPr>
            <w:tcW w:w="4928" w:type="dxa"/>
            <w:tcMar>
              <w:top w:w="108" w:type="dxa"/>
              <w:bottom w:w="108" w:type="dxa"/>
            </w:tcMar>
          </w:tcPr>
          <w:p w14:paraId="6EB700A6" w14:textId="16B72664"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Suggest using short paragraphs, shortening the text and avoiding repetition</w:t>
            </w:r>
            <w:r w:rsidR="005035F5">
              <w:rPr>
                <w:rFonts w:ascii="Arial" w:eastAsia="Arial" w:hAnsi="Arial" w:cs="Arial"/>
                <w:sz w:val="20"/>
                <w:szCs w:val="20"/>
              </w:rPr>
              <w:t>.</w:t>
            </w:r>
          </w:p>
        </w:tc>
      </w:tr>
      <w:tr w:rsidR="006806C6" w:rsidRPr="00964AE2" w14:paraId="02383088" w14:textId="77777777">
        <w:tc>
          <w:tcPr>
            <w:tcW w:w="4927" w:type="dxa"/>
            <w:tcMar>
              <w:top w:w="108" w:type="dxa"/>
              <w:bottom w:w="108" w:type="dxa"/>
            </w:tcMar>
          </w:tcPr>
          <w:p w14:paraId="1BDDDA80" w14:textId="0B488BE5"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Contact details:</w:t>
            </w:r>
            <w:r w:rsidRPr="00964AE2">
              <w:rPr>
                <w:rFonts w:ascii="Arial" w:eastAsia="Arial" w:hAnsi="Arial" w:cs="Arial"/>
                <w:sz w:val="20"/>
                <w:szCs w:val="20"/>
              </w:rPr>
              <w:t xml:space="preserve"> The site address, telephone numbers and email address are found in the dedicated area which is clearly marked in the top navigation bar</w:t>
            </w:r>
            <w:r w:rsidR="005035F5">
              <w:rPr>
                <w:rFonts w:ascii="Arial" w:eastAsia="Arial" w:hAnsi="Arial" w:cs="Arial"/>
                <w:sz w:val="20"/>
                <w:szCs w:val="20"/>
              </w:rPr>
              <w:t>.</w:t>
            </w:r>
          </w:p>
        </w:tc>
        <w:tc>
          <w:tcPr>
            <w:tcW w:w="4928" w:type="dxa"/>
            <w:tcMar>
              <w:top w:w="108" w:type="dxa"/>
              <w:bottom w:w="108" w:type="dxa"/>
            </w:tcMar>
          </w:tcPr>
          <w:p w14:paraId="29141361" w14:textId="77777777" w:rsidR="006806C6" w:rsidRPr="00964AE2" w:rsidRDefault="00C07D57">
            <w:pPr>
              <w:pStyle w:val="Normal1"/>
              <w:rPr>
                <w:rFonts w:ascii="Arial" w:eastAsia="Arial" w:hAnsi="Arial" w:cs="Arial"/>
                <w:sz w:val="20"/>
                <w:szCs w:val="20"/>
              </w:rPr>
            </w:pPr>
            <w:r w:rsidRPr="00964AE2">
              <w:rPr>
                <w:rFonts w:ascii="Arial" w:eastAsia="Arial" w:hAnsi="Arial" w:cs="Arial"/>
                <w:noProof/>
                <w:sz w:val="20"/>
                <w:szCs w:val="20"/>
                <w:lang w:val="en-US"/>
              </w:rPr>
              <w:drawing>
                <wp:inline distT="0" distB="0" distL="114300" distR="114300" wp14:anchorId="57D00713" wp14:editId="62AC38CB">
                  <wp:extent cx="199390" cy="198755"/>
                  <wp:effectExtent l="0" t="0" r="0" b="0"/>
                  <wp:docPr id="9"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6806C6" w:rsidRPr="00964AE2" w14:paraId="74FB8FD9" w14:textId="77777777">
        <w:tc>
          <w:tcPr>
            <w:tcW w:w="4927" w:type="dxa"/>
            <w:tcMar>
              <w:top w:w="108" w:type="dxa"/>
              <w:bottom w:w="108" w:type="dxa"/>
            </w:tcMar>
          </w:tcPr>
          <w:p w14:paraId="40AA7F0A" w14:textId="792B8131"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News:</w:t>
            </w:r>
            <w:r w:rsidRPr="00964AE2">
              <w:rPr>
                <w:rFonts w:ascii="Arial" w:eastAsia="Arial" w:hAnsi="Arial" w:cs="Arial"/>
                <w:sz w:val="20"/>
                <w:szCs w:val="20"/>
              </w:rPr>
              <w:t xml:space="preserve"> There are dedicated “News”, “Newsletters” and “Events” sections clearly marked in the top navigation bar which provide up to date and accessible content</w:t>
            </w:r>
            <w:r w:rsidR="005035F5">
              <w:rPr>
                <w:rFonts w:ascii="Arial" w:eastAsia="Arial" w:hAnsi="Arial" w:cs="Arial"/>
                <w:sz w:val="20"/>
                <w:szCs w:val="20"/>
              </w:rPr>
              <w:t>.</w:t>
            </w:r>
          </w:p>
        </w:tc>
        <w:tc>
          <w:tcPr>
            <w:tcW w:w="4928" w:type="dxa"/>
            <w:tcMar>
              <w:top w:w="108" w:type="dxa"/>
              <w:bottom w:w="108" w:type="dxa"/>
            </w:tcMar>
          </w:tcPr>
          <w:p w14:paraId="67D86DDC" w14:textId="77777777" w:rsidR="006806C6" w:rsidRPr="00964AE2" w:rsidRDefault="00C07D57">
            <w:pPr>
              <w:pStyle w:val="Normal1"/>
              <w:rPr>
                <w:rFonts w:ascii="Arial" w:eastAsia="Arial" w:hAnsi="Arial" w:cs="Arial"/>
                <w:sz w:val="20"/>
                <w:szCs w:val="20"/>
              </w:rPr>
            </w:pPr>
            <w:r w:rsidRPr="00964AE2">
              <w:rPr>
                <w:rFonts w:ascii="Arial" w:eastAsia="Arial" w:hAnsi="Arial" w:cs="Arial"/>
                <w:noProof/>
                <w:sz w:val="20"/>
                <w:szCs w:val="20"/>
                <w:lang w:val="en-US"/>
              </w:rPr>
              <w:drawing>
                <wp:inline distT="0" distB="0" distL="114300" distR="114300" wp14:anchorId="040BBC3C" wp14:editId="51410045">
                  <wp:extent cx="199390" cy="198755"/>
                  <wp:effectExtent l="0" t="0" r="0" b="0"/>
                  <wp:docPr id="7"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bl>
    <w:p w14:paraId="71CA6C7E" w14:textId="77777777" w:rsidR="006806C6" w:rsidRPr="00964AE2" w:rsidRDefault="006806C6">
      <w:pPr>
        <w:pStyle w:val="Normal1"/>
        <w:rPr>
          <w:rFonts w:ascii="Arial" w:eastAsia="Arial" w:hAnsi="Arial" w:cs="Arial"/>
          <w:color w:val="7F7F7F"/>
          <w:sz w:val="36"/>
          <w:szCs w:val="36"/>
        </w:rPr>
      </w:pPr>
    </w:p>
    <w:p w14:paraId="7DB116EE" w14:textId="77777777" w:rsidR="006806C6" w:rsidRPr="00964AE2" w:rsidRDefault="00C07D57">
      <w:pPr>
        <w:pStyle w:val="Normal1"/>
        <w:rPr>
          <w:rFonts w:ascii="Arial" w:eastAsia="Arial" w:hAnsi="Arial" w:cs="Arial"/>
          <w:color w:val="7F7F7F"/>
          <w:sz w:val="36"/>
          <w:szCs w:val="36"/>
        </w:rPr>
      </w:pPr>
      <w:r w:rsidRPr="00964AE2">
        <w:rPr>
          <w:rFonts w:ascii="Arial" w:hAnsi="Arial" w:cs="Arial"/>
        </w:rPr>
        <w:br w:type="page"/>
      </w:r>
      <w:r w:rsidRPr="00964AE2">
        <w:rPr>
          <w:rFonts w:ascii="Arial" w:eastAsia="Arial" w:hAnsi="Arial" w:cs="Arial"/>
          <w:b/>
          <w:color w:val="7F7F7F"/>
          <w:sz w:val="36"/>
          <w:szCs w:val="36"/>
        </w:rPr>
        <w:lastRenderedPageBreak/>
        <w:t xml:space="preserve">5. SOCIAL MEDIA </w:t>
      </w:r>
    </w:p>
    <w:tbl>
      <w:tblPr>
        <w:tblStyle w:val="a3"/>
        <w:tblW w:w="10173"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5508"/>
        <w:gridCol w:w="4665"/>
      </w:tblGrid>
      <w:tr w:rsidR="006806C6" w:rsidRPr="00964AE2" w14:paraId="4F5FF82F" w14:textId="77777777">
        <w:tc>
          <w:tcPr>
            <w:tcW w:w="5508" w:type="dxa"/>
            <w:tcMar>
              <w:top w:w="108" w:type="dxa"/>
              <w:bottom w:w="108" w:type="dxa"/>
            </w:tcMar>
          </w:tcPr>
          <w:p w14:paraId="0DC99DBA"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What was checked?</w:t>
            </w:r>
          </w:p>
        </w:tc>
        <w:tc>
          <w:tcPr>
            <w:tcW w:w="4665" w:type="dxa"/>
            <w:tcMar>
              <w:top w:w="108" w:type="dxa"/>
              <w:bottom w:w="108" w:type="dxa"/>
            </w:tcMar>
          </w:tcPr>
          <w:p w14:paraId="0AB4A664"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Action required</w:t>
            </w:r>
          </w:p>
        </w:tc>
      </w:tr>
      <w:tr w:rsidR="006806C6" w:rsidRPr="00964AE2" w14:paraId="42C4A16B" w14:textId="77777777">
        <w:tc>
          <w:tcPr>
            <w:tcW w:w="5508" w:type="dxa"/>
            <w:tcMar>
              <w:top w:w="108" w:type="dxa"/>
              <w:bottom w:w="108" w:type="dxa"/>
            </w:tcMar>
          </w:tcPr>
          <w:p w14:paraId="2FC10335" w14:textId="15082D10"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Social media links:</w:t>
            </w:r>
            <w:r w:rsidRPr="00964AE2">
              <w:rPr>
                <w:rFonts w:ascii="Arial" w:eastAsia="Arial" w:hAnsi="Arial" w:cs="Arial"/>
                <w:sz w:val="20"/>
                <w:szCs w:val="20"/>
              </w:rPr>
              <w:t xml:space="preserve"> Links to Facebook and Twitter are available at the bottom of the homepage. A Link to the Facebook YP forum is also available on the YP website page</w:t>
            </w:r>
            <w:r w:rsidR="005035F5">
              <w:rPr>
                <w:rFonts w:ascii="Arial" w:eastAsia="Arial" w:hAnsi="Arial" w:cs="Arial"/>
                <w:sz w:val="20"/>
                <w:szCs w:val="20"/>
              </w:rPr>
              <w:t>.</w:t>
            </w:r>
          </w:p>
        </w:tc>
        <w:tc>
          <w:tcPr>
            <w:tcW w:w="4665" w:type="dxa"/>
            <w:tcMar>
              <w:top w:w="108" w:type="dxa"/>
              <w:bottom w:w="108" w:type="dxa"/>
            </w:tcMar>
          </w:tcPr>
          <w:p w14:paraId="1AA4E3D2" w14:textId="75B586D1"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Consider adding a link to the YP Forum Facebook page to the home page and better placement of links to twitter and CILT Sri Lanka Facebook pages on the homepage</w:t>
            </w:r>
            <w:r w:rsidR="005035F5">
              <w:rPr>
                <w:rFonts w:ascii="Arial" w:eastAsia="Arial" w:hAnsi="Arial" w:cs="Arial"/>
                <w:sz w:val="20"/>
                <w:szCs w:val="20"/>
              </w:rPr>
              <w:t>.</w:t>
            </w:r>
          </w:p>
        </w:tc>
      </w:tr>
      <w:tr w:rsidR="006806C6" w:rsidRPr="00964AE2" w14:paraId="5F5BE5C7" w14:textId="77777777">
        <w:tc>
          <w:tcPr>
            <w:tcW w:w="5508" w:type="dxa"/>
            <w:tcMar>
              <w:top w:w="108" w:type="dxa"/>
              <w:bottom w:w="108" w:type="dxa"/>
            </w:tcMar>
          </w:tcPr>
          <w:p w14:paraId="0C714D35" w14:textId="5001EF1E"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LinkedIn account:</w:t>
            </w:r>
            <w:r w:rsidRPr="00964AE2">
              <w:rPr>
                <w:rFonts w:ascii="Arial" w:eastAsia="Arial" w:hAnsi="Arial" w:cs="Arial"/>
                <w:sz w:val="20"/>
                <w:szCs w:val="20"/>
              </w:rPr>
              <w:t xml:space="preserve"> Not found</w:t>
            </w:r>
            <w:r w:rsidR="005035F5">
              <w:rPr>
                <w:rFonts w:ascii="Arial" w:eastAsia="Arial" w:hAnsi="Arial" w:cs="Arial"/>
                <w:sz w:val="20"/>
                <w:szCs w:val="20"/>
              </w:rPr>
              <w:t>.</w:t>
            </w:r>
          </w:p>
        </w:tc>
        <w:tc>
          <w:tcPr>
            <w:tcW w:w="4665" w:type="dxa"/>
            <w:tcMar>
              <w:top w:w="108" w:type="dxa"/>
              <w:bottom w:w="108" w:type="dxa"/>
            </w:tcMar>
          </w:tcPr>
          <w:p w14:paraId="71AB9ABB" w14:textId="753F4104"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Consider capacity and whether an account should be created. Please refer to the brand guidelines for guidance</w:t>
            </w:r>
            <w:r w:rsidR="005035F5">
              <w:rPr>
                <w:rFonts w:ascii="Arial" w:eastAsia="Arial" w:hAnsi="Arial" w:cs="Arial"/>
                <w:sz w:val="20"/>
                <w:szCs w:val="20"/>
              </w:rPr>
              <w:t>.</w:t>
            </w:r>
          </w:p>
        </w:tc>
      </w:tr>
      <w:tr w:rsidR="006806C6" w:rsidRPr="00964AE2" w14:paraId="46A7878E" w14:textId="77777777">
        <w:tc>
          <w:tcPr>
            <w:tcW w:w="5508" w:type="dxa"/>
            <w:tcMar>
              <w:top w:w="108" w:type="dxa"/>
              <w:bottom w:w="108" w:type="dxa"/>
            </w:tcMar>
          </w:tcPr>
          <w:p w14:paraId="638AE838" w14:textId="373802DB"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Facebook account:</w:t>
            </w:r>
            <w:r w:rsidRPr="00964AE2">
              <w:rPr>
                <w:rFonts w:ascii="Arial" w:eastAsia="Arial" w:hAnsi="Arial" w:cs="Arial"/>
                <w:sz w:val="20"/>
                <w:szCs w:val="20"/>
              </w:rPr>
              <w:t xml:space="preserve"> Can be found with a search of Facebook: </w:t>
            </w:r>
            <w:hyperlink r:id="rId13" w:history="1">
              <w:r w:rsidR="005035F5" w:rsidRPr="003A2021">
                <w:rPr>
                  <w:rStyle w:val="Hyperlink"/>
                  <w:rFonts w:ascii="Arial" w:eastAsia="Arial" w:hAnsi="Arial" w:cs="Arial"/>
                  <w:sz w:val="20"/>
                  <w:szCs w:val="20"/>
                </w:rPr>
                <w:t>https://www.facebook.com/CILTSL/</w:t>
              </w:r>
            </w:hyperlink>
            <w:r w:rsidR="005035F5">
              <w:rPr>
                <w:rFonts w:ascii="Arial" w:eastAsia="Arial" w:hAnsi="Arial" w:cs="Arial"/>
                <w:sz w:val="20"/>
                <w:szCs w:val="20"/>
              </w:rPr>
              <w:t xml:space="preserve">  </w:t>
            </w:r>
          </w:p>
          <w:p w14:paraId="62FB9FE2"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 xml:space="preserve">Likes: </w:t>
            </w:r>
            <w:r w:rsidRPr="00964AE2">
              <w:rPr>
                <w:rFonts w:ascii="Arial" w:eastAsia="Arial" w:hAnsi="Arial" w:cs="Arial"/>
                <w:sz w:val="20"/>
                <w:szCs w:val="20"/>
              </w:rPr>
              <w:t>2192</w:t>
            </w:r>
            <w:r w:rsidRPr="00964AE2">
              <w:rPr>
                <w:rFonts w:ascii="Arial" w:eastAsia="Arial" w:hAnsi="Arial" w:cs="Arial"/>
                <w:sz w:val="20"/>
                <w:szCs w:val="20"/>
              </w:rPr>
              <w:br/>
            </w:r>
            <w:r w:rsidRPr="00964AE2">
              <w:rPr>
                <w:rFonts w:ascii="Arial" w:eastAsia="Arial" w:hAnsi="Arial" w:cs="Arial"/>
                <w:b/>
                <w:sz w:val="20"/>
                <w:szCs w:val="20"/>
              </w:rPr>
              <w:t xml:space="preserve">Last updated: </w:t>
            </w:r>
            <w:r w:rsidRPr="00964AE2">
              <w:rPr>
                <w:rFonts w:ascii="Arial" w:eastAsia="Arial" w:hAnsi="Arial" w:cs="Arial"/>
                <w:sz w:val="20"/>
                <w:szCs w:val="20"/>
              </w:rPr>
              <w:t xml:space="preserve">27th September 2018 </w:t>
            </w:r>
          </w:p>
          <w:p w14:paraId="6A317E63" w14:textId="509A489E"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YP forum Facebook account:</w:t>
            </w:r>
            <w:r w:rsidRPr="00964AE2">
              <w:rPr>
                <w:rFonts w:ascii="Arial" w:eastAsia="Arial" w:hAnsi="Arial" w:cs="Arial"/>
                <w:sz w:val="20"/>
                <w:szCs w:val="20"/>
              </w:rPr>
              <w:t xml:space="preserve"> CILT Sri Lanka has a separate Facebook page for YP forum, also presenting with a Facebook search </w:t>
            </w:r>
            <w:hyperlink r:id="rId14" w:history="1">
              <w:r w:rsidR="005035F5" w:rsidRPr="003A2021">
                <w:rPr>
                  <w:rStyle w:val="Hyperlink"/>
                  <w:rFonts w:ascii="Arial" w:eastAsia="Arial" w:hAnsi="Arial" w:cs="Arial"/>
                  <w:sz w:val="20"/>
                  <w:szCs w:val="20"/>
                </w:rPr>
                <w:t>https://www.facebook.com/CILTSLYPF/</w:t>
              </w:r>
            </w:hyperlink>
            <w:r w:rsidR="005035F5">
              <w:rPr>
                <w:rFonts w:ascii="Arial" w:eastAsia="Arial" w:hAnsi="Arial" w:cs="Arial"/>
                <w:sz w:val="20"/>
                <w:szCs w:val="20"/>
              </w:rPr>
              <w:t xml:space="preserve"> </w:t>
            </w:r>
          </w:p>
          <w:p w14:paraId="07CA7B47"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Likes:</w:t>
            </w:r>
            <w:r w:rsidRPr="00964AE2">
              <w:rPr>
                <w:rFonts w:ascii="Arial" w:eastAsia="Arial" w:hAnsi="Arial" w:cs="Arial"/>
                <w:sz w:val="20"/>
                <w:szCs w:val="20"/>
              </w:rPr>
              <w:t xml:space="preserve"> 2221 </w:t>
            </w:r>
            <w:r w:rsidRPr="00964AE2">
              <w:rPr>
                <w:rFonts w:ascii="Arial" w:eastAsia="Arial" w:hAnsi="Arial" w:cs="Arial"/>
                <w:sz w:val="20"/>
                <w:szCs w:val="20"/>
              </w:rPr>
              <w:br/>
            </w:r>
            <w:r w:rsidRPr="00964AE2">
              <w:rPr>
                <w:rFonts w:ascii="Arial" w:eastAsia="Arial" w:hAnsi="Arial" w:cs="Arial"/>
                <w:b/>
                <w:sz w:val="20"/>
                <w:szCs w:val="20"/>
              </w:rPr>
              <w:t xml:space="preserve">Last updated: </w:t>
            </w:r>
            <w:r w:rsidRPr="00964AE2">
              <w:rPr>
                <w:rFonts w:ascii="Arial" w:eastAsia="Arial" w:hAnsi="Arial" w:cs="Arial"/>
                <w:sz w:val="20"/>
                <w:szCs w:val="20"/>
              </w:rPr>
              <w:t>8th October 2018</w:t>
            </w:r>
          </w:p>
        </w:tc>
        <w:tc>
          <w:tcPr>
            <w:tcW w:w="4665" w:type="dxa"/>
            <w:tcMar>
              <w:top w:w="108" w:type="dxa"/>
              <w:bottom w:w="108" w:type="dxa"/>
            </w:tcMar>
          </w:tcPr>
          <w:p w14:paraId="7DE80810" w14:textId="49E0AC3D" w:rsidR="006806C6" w:rsidRPr="00964AE2" w:rsidRDefault="00C07D57" w:rsidP="005035F5">
            <w:pPr>
              <w:pStyle w:val="Normal1"/>
              <w:rPr>
                <w:rFonts w:ascii="Arial" w:eastAsia="Arial" w:hAnsi="Arial" w:cs="Arial"/>
                <w:sz w:val="20"/>
                <w:szCs w:val="20"/>
              </w:rPr>
            </w:pPr>
            <w:r w:rsidRPr="00964AE2">
              <w:rPr>
                <w:rFonts w:ascii="Arial" w:eastAsia="Arial" w:hAnsi="Arial" w:cs="Arial"/>
                <w:sz w:val="20"/>
                <w:szCs w:val="20"/>
              </w:rPr>
              <w:t>Given the large following</w:t>
            </w:r>
            <w:r w:rsidR="005035F5">
              <w:rPr>
                <w:rFonts w:ascii="Arial" w:eastAsia="Arial" w:hAnsi="Arial" w:cs="Arial"/>
                <w:sz w:val="20"/>
                <w:szCs w:val="20"/>
              </w:rPr>
              <w:t>,</w:t>
            </w:r>
            <w:r w:rsidRPr="00964AE2">
              <w:rPr>
                <w:rFonts w:ascii="Arial" w:eastAsia="Arial" w:hAnsi="Arial" w:cs="Arial"/>
                <w:sz w:val="20"/>
                <w:szCs w:val="20"/>
              </w:rPr>
              <w:t xml:space="preserve"> more regular upbeat, engaging on brand posts can be made. </w:t>
            </w:r>
          </w:p>
          <w:p w14:paraId="498A53A2" w14:textId="77777777" w:rsidR="006806C6" w:rsidRPr="00964AE2" w:rsidRDefault="006806C6">
            <w:pPr>
              <w:pStyle w:val="Normal1"/>
              <w:rPr>
                <w:rFonts w:ascii="Arial" w:eastAsia="Arial" w:hAnsi="Arial" w:cs="Arial"/>
                <w:color w:val="454545"/>
                <w:sz w:val="18"/>
                <w:szCs w:val="18"/>
              </w:rPr>
            </w:pPr>
          </w:p>
          <w:p w14:paraId="5AB75793" w14:textId="77777777" w:rsidR="006806C6" w:rsidRPr="00964AE2" w:rsidRDefault="006806C6">
            <w:pPr>
              <w:pStyle w:val="Normal1"/>
              <w:rPr>
                <w:rFonts w:ascii="Arial" w:eastAsia="Arial" w:hAnsi="Arial" w:cs="Arial"/>
                <w:sz w:val="20"/>
                <w:szCs w:val="20"/>
              </w:rPr>
            </w:pPr>
          </w:p>
        </w:tc>
      </w:tr>
      <w:tr w:rsidR="006806C6" w:rsidRPr="00964AE2" w14:paraId="11ACB809" w14:textId="77777777">
        <w:tc>
          <w:tcPr>
            <w:tcW w:w="5508" w:type="dxa"/>
            <w:tcMar>
              <w:top w:w="108" w:type="dxa"/>
              <w:bottom w:w="108" w:type="dxa"/>
            </w:tcMar>
          </w:tcPr>
          <w:p w14:paraId="240834AB"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Twitter account:</w:t>
            </w:r>
            <w:r w:rsidRPr="00964AE2">
              <w:rPr>
                <w:rFonts w:ascii="Arial" w:eastAsia="Arial" w:hAnsi="Arial" w:cs="Arial"/>
                <w:sz w:val="20"/>
                <w:szCs w:val="20"/>
              </w:rPr>
              <w:t xml:space="preserve"> Yes, </w:t>
            </w:r>
          </w:p>
          <w:p w14:paraId="69D9550B" w14:textId="77777777" w:rsidR="006806C6" w:rsidRPr="00964AE2" w:rsidRDefault="00C07D57">
            <w:pPr>
              <w:pStyle w:val="Normal1"/>
              <w:rPr>
                <w:rFonts w:ascii="Arial" w:eastAsia="Arial" w:hAnsi="Arial" w:cs="Arial"/>
                <w:sz w:val="20"/>
                <w:szCs w:val="20"/>
              </w:rPr>
            </w:pPr>
            <w:r w:rsidRPr="00964AE2">
              <w:rPr>
                <w:rFonts w:ascii="Arial" w:eastAsia="Arial" w:hAnsi="Arial" w:cs="Arial"/>
                <w:b/>
                <w:sz w:val="20"/>
                <w:szCs w:val="20"/>
              </w:rPr>
              <w:t>Followers:</w:t>
            </w:r>
            <w:r w:rsidRPr="00964AE2">
              <w:rPr>
                <w:rFonts w:ascii="Arial" w:eastAsia="Arial" w:hAnsi="Arial" w:cs="Arial"/>
                <w:sz w:val="20"/>
                <w:szCs w:val="20"/>
              </w:rPr>
              <w:t xml:space="preserve"> 270</w:t>
            </w:r>
            <w:r w:rsidRPr="00964AE2">
              <w:rPr>
                <w:rFonts w:ascii="Arial" w:eastAsia="Arial" w:hAnsi="Arial" w:cs="Arial"/>
                <w:sz w:val="20"/>
                <w:szCs w:val="20"/>
              </w:rPr>
              <w:br/>
            </w:r>
            <w:r w:rsidRPr="00964AE2">
              <w:rPr>
                <w:rFonts w:ascii="Arial" w:eastAsia="Arial" w:hAnsi="Arial" w:cs="Arial"/>
                <w:b/>
                <w:sz w:val="20"/>
                <w:szCs w:val="20"/>
              </w:rPr>
              <w:t xml:space="preserve">Last updated: </w:t>
            </w:r>
            <w:r w:rsidRPr="00964AE2">
              <w:rPr>
                <w:rFonts w:ascii="Arial" w:eastAsia="Arial" w:hAnsi="Arial" w:cs="Arial"/>
                <w:sz w:val="20"/>
                <w:szCs w:val="20"/>
              </w:rPr>
              <w:t>August 2018</w:t>
            </w:r>
          </w:p>
        </w:tc>
        <w:tc>
          <w:tcPr>
            <w:tcW w:w="4665" w:type="dxa"/>
            <w:tcMar>
              <w:top w:w="108" w:type="dxa"/>
              <w:bottom w:w="108" w:type="dxa"/>
            </w:tcMar>
          </w:tcPr>
          <w:p w14:paraId="51A0676E" w14:textId="4B3C8E01" w:rsidR="006806C6" w:rsidRPr="00964AE2" w:rsidRDefault="00C07D57">
            <w:pPr>
              <w:pStyle w:val="Normal1"/>
              <w:rPr>
                <w:rFonts w:ascii="Arial" w:eastAsia="Arial" w:hAnsi="Arial" w:cs="Arial"/>
                <w:sz w:val="20"/>
                <w:szCs w:val="20"/>
              </w:rPr>
            </w:pPr>
            <w:r w:rsidRPr="00964AE2">
              <w:rPr>
                <w:rFonts w:ascii="Arial" w:eastAsia="Arial" w:hAnsi="Arial" w:cs="Arial"/>
                <w:sz w:val="20"/>
                <w:szCs w:val="20"/>
              </w:rPr>
              <w:t>Consider capacity and whether an account should be created. Please refer to the brand guidelines for guidance</w:t>
            </w:r>
            <w:r w:rsidR="005035F5">
              <w:rPr>
                <w:rFonts w:ascii="Arial" w:eastAsia="Arial" w:hAnsi="Arial" w:cs="Arial"/>
                <w:sz w:val="20"/>
                <w:szCs w:val="20"/>
              </w:rPr>
              <w:t>.</w:t>
            </w:r>
            <w:bookmarkStart w:id="0" w:name="_GoBack"/>
            <w:bookmarkEnd w:id="0"/>
          </w:p>
        </w:tc>
      </w:tr>
      <w:tr w:rsidR="006806C6" w:rsidRPr="00964AE2" w14:paraId="28437FE2" w14:textId="77777777">
        <w:tc>
          <w:tcPr>
            <w:tcW w:w="5508" w:type="dxa"/>
            <w:tcMar>
              <w:top w:w="108" w:type="dxa"/>
              <w:bottom w:w="108" w:type="dxa"/>
            </w:tcMar>
          </w:tcPr>
          <w:p w14:paraId="2A1CF947" w14:textId="77777777" w:rsidR="006806C6" w:rsidRPr="00964AE2" w:rsidRDefault="006806C6">
            <w:pPr>
              <w:pStyle w:val="Normal1"/>
              <w:rPr>
                <w:rFonts w:ascii="Arial" w:eastAsia="Arial" w:hAnsi="Arial" w:cs="Arial"/>
                <w:sz w:val="20"/>
                <w:szCs w:val="20"/>
              </w:rPr>
            </w:pPr>
          </w:p>
        </w:tc>
        <w:tc>
          <w:tcPr>
            <w:tcW w:w="4665" w:type="dxa"/>
            <w:tcMar>
              <w:top w:w="108" w:type="dxa"/>
              <w:bottom w:w="108" w:type="dxa"/>
            </w:tcMar>
          </w:tcPr>
          <w:p w14:paraId="3493E1A0" w14:textId="77777777" w:rsidR="006806C6" w:rsidRPr="00964AE2" w:rsidRDefault="006806C6">
            <w:pPr>
              <w:pStyle w:val="Normal1"/>
              <w:rPr>
                <w:rFonts w:ascii="Arial" w:eastAsia="Arial" w:hAnsi="Arial" w:cs="Arial"/>
                <w:sz w:val="20"/>
                <w:szCs w:val="20"/>
              </w:rPr>
            </w:pPr>
          </w:p>
        </w:tc>
      </w:tr>
    </w:tbl>
    <w:p w14:paraId="408DC2E4" w14:textId="77777777" w:rsidR="006806C6" w:rsidRPr="00964AE2" w:rsidRDefault="006806C6">
      <w:pPr>
        <w:pStyle w:val="Normal1"/>
        <w:rPr>
          <w:rFonts w:ascii="Arial" w:eastAsia="Arial" w:hAnsi="Arial" w:cs="Arial"/>
          <w:sz w:val="20"/>
          <w:szCs w:val="20"/>
        </w:rPr>
      </w:pPr>
    </w:p>
    <w:sectPr w:rsidR="006806C6" w:rsidRPr="00964AE2">
      <w:headerReference w:type="default" r:id="rId15"/>
      <w:pgSz w:w="11900" w:h="16840"/>
      <w:pgMar w:top="2269" w:right="985" w:bottom="1135" w:left="1276"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9D8FF" w14:textId="77777777" w:rsidR="0097687E" w:rsidRDefault="0097687E">
      <w:r>
        <w:separator/>
      </w:r>
    </w:p>
  </w:endnote>
  <w:endnote w:type="continuationSeparator" w:id="0">
    <w:p w14:paraId="123D3E85" w14:textId="77777777" w:rsidR="0097687E" w:rsidRDefault="00976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589DF" w14:textId="77777777" w:rsidR="0097687E" w:rsidRDefault="0097687E">
      <w:r>
        <w:separator/>
      </w:r>
    </w:p>
  </w:footnote>
  <w:footnote w:type="continuationSeparator" w:id="0">
    <w:p w14:paraId="775429C2" w14:textId="77777777" w:rsidR="0097687E" w:rsidRDefault="00976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E0C98" w14:textId="77777777" w:rsidR="006806C6" w:rsidRDefault="00C07D57">
    <w:pPr>
      <w:pStyle w:val="Normal1"/>
      <w:tabs>
        <w:tab w:val="left" w:pos="2552"/>
      </w:tabs>
      <w:ind w:left="-142"/>
    </w:pPr>
    <w:r>
      <w:rPr>
        <w:noProof/>
        <w:lang w:val="en-US"/>
      </w:rPr>
      <w:drawing>
        <wp:anchor distT="0" distB="0" distL="0" distR="0" simplePos="0" relativeHeight="251658240" behindDoc="0" locked="0" layoutInCell="1" hidden="0" allowOverlap="1" wp14:anchorId="0F5A25B7" wp14:editId="10659634">
          <wp:simplePos x="0" y="0"/>
          <wp:positionH relativeFrom="margin">
            <wp:posOffset>-88264</wp:posOffset>
          </wp:positionH>
          <wp:positionV relativeFrom="paragraph">
            <wp:posOffset>386715</wp:posOffset>
          </wp:positionV>
          <wp:extent cx="1816100" cy="82550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6100" cy="825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806C6"/>
    <w:rsid w:val="005035F5"/>
    <w:rsid w:val="006806C6"/>
    <w:rsid w:val="00877B67"/>
    <w:rsid w:val="00964AE2"/>
    <w:rsid w:val="0097687E"/>
    <w:rsid w:val="00C07D57"/>
    <w:rsid w:val="00EB48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A43295"/>
  <w15:docId w15:val="{5163487C-E107-F74A-9E52-F3BC3A5B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outlineLvl w:val="0"/>
    </w:pPr>
    <w:rPr>
      <w:b/>
      <w:color w:val="345A8A"/>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alloonText">
    <w:name w:val="Balloon Text"/>
    <w:basedOn w:val="Normal"/>
    <w:link w:val="BalloonTextChar"/>
    <w:uiPriority w:val="99"/>
    <w:semiHidden/>
    <w:unhideWhenUsed/>
    <w:rsid w:val="00C07D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D57"/>
    <w:rPr>
      <w:rFonts w:ascii="Lucida Grande" w:hAnsi="Lucida Grande" w:cs="Lucida Grande"/>
      <w:sz w:val="18"/>
      <w:szCs w:val="18"/>
    </w:rPr>
  </w:style>
  <w:style w:type="character" w:styleId="Hyperlink">
    <w:name w:val="Hyperlink"/>
    <w:basedOn w:val="DefaultParagraphFont"/>
    <w:uiPriority w:val="99"/>
    <w:unhideWhenUsed/>
    <w:rsid w:val="005035F5"/>
    <w:rPr>
      <w:color w:val="0000FF" w:themeColor="hyperlink"/>
      <w:u w:val="single"/>
    </w:rPr>
  </w:style>
  <w:style w:type="character" w:styleId="UnresolvedMention">
    <w:name w:val="Unresolved Mention"/>
    <w:basedOn w:val="DefaultParagraphFont"/>
    <w:uiPriority w:val="99"/>
    <w:semiHidden/>
    <w:unhideWhenUsed/>
    <w:rsid w:val="00503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CILTSL/"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ciltinternational.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ciltinternational.org"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ciltinternational.org" TargetMode="External"/><Relationship Id="rId4" Type="http://schemas.openxmlformats.org/officeDocument/2006/relationships/footnotes" Target="footnotes.xml"/><Relationship Id="rId9" Type="http://schemas.openxmlformats.org/officeDocument/2006/relationships/hyperlink" Target="http://ciltinternational.org/for" TargetMode="External"/><Relationship Id="rId14" Type="http://schemas.openxmlformats.org/officeDocument/2006/relationships/hyperlink" Target="https://www.facebook.com/CILTSLYP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1062</Words>
  <Characters>6057</Characters>
  <Application>Microsoft Office Word</Application>
  <DocSecurity>0</DocSecurity>
  <Lines>50</Lines>
  <Paragraphs>14</Paragraphs>
  <ScaleCrop>false</ScaleCrop>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 Simmonds</cp:lastModifiedBy>
  <cp:revision>5</cp:revision>
  <dcterms:created xsi:type="dcterms:W3CDTF">2018-10-17T11:27:00Z</dcterms:created>
  <dcterms:modified xsi:type="dcterms:W3CDTF">2018-10-25T08:54:00Z</dcterms:modified>
</cp:coreProperties>
</file>