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89E7" w14:textId="77777777" w:rsidR="000A463A" w:rsidRDefault="000A463A" w:rsidP="000A463A">
      <w:pPr>
        <w:rPr>
          <w:color w:val="1F497D"/>
        </w:rPr>
      </w:pPr>
      <w:r>
        <w:t> </w:t>
      </w:r>
      <w:r>
        <w:rPr>
          <w:rFonts w:ascii="Arial" w:hAnsi="Arial" w:cs="Arial"/>
          <w:color w:val="000000"/>
          <w:lang w:val="en-GB"/>
        </w:rPr>
        <w:t xml:space="preserve">Dear </w:t>
      </w:r>
      <w:r>
        <w:rPr>
          <w:rFonts w:ascii="Arial" w:hAnsi="Arial" w:cs="Arial"/>
          <w:lang w:val="en-GB"/>
        </w:rPr>
        <w:t>CILT Australia,</w:t>
      </w:r>
    </w:p>
    <w:p w14:paraId="02502C34" w14:textId="77777777" w:rsidR="000A463A" w:rsidRDefault="000A463A" w:rsidP="000A463A">
      <w:pPr>
        <w:pStyle w:val="xmsonormal"/>
      </w:pPr>
      <w:r>
        <w:rPr>
          <w:rFonts w:ascii="Arial" w:hAnsi="Arial" w:cs="Arial"/>
          <w:lang w:val="en-GB"/>
        </w:rPr>
        <w:t> </w:t>
      </w:r>
    </w:p>
    <w:p w14:paraId="58BC6CBA" w14:textId="77777777" w:rsidR="000A463A" w:rsidRDefault="000A463A" w:rsidP="000A463A">
      <w:pPr>
        <w:pStyle w:val="xmsonormal"/>
      </w:pPr>
      <w:r>
        <w:rPr>
          <w:rFonts w:ascii="Arial" w:hAnsi="Arial" w:cs="Arial"/>
          <w:lang w:val="en-GB"/>
        </w:rPr>
        <w:t>Under the terms of byelaw 43 and delegation agreement article 7 we request that all country branches submit the following documentation by Monday 16 November 2020 latest. We remind territories and branches that this is an obligation under the Charter and it is very important that we achieve a 100% return from all local country branches.</w:t>
      </w:r>
    </w:p>
    <w:p w14:paraId="4FA4115C" w14:textId="77777777" w:rsidR="000A463A" w:rsidRDefault="000A463A" w:rsidP="000A463A">
      <w:pPr>
        <w:pStyle w:val="xmsonormal"/>
      </w:pPr>
      <w:r>
        <w:rPr>
          <w:rFonts w:ascii="Arial" w:hAnsi="Arial" w:cs="Arial"/>
          <w:lang w:val="en-GB"/>
        </w:rPr>
        <w:t> </w:t>
      </w:r>
    </w:p>
    <w:p w14:paraId="643AD594" w14:textId="77777777" w:rsidR="000A463A" w:rsidRDefault="000A463A" w:rsidP="000A463A">
      <w:pPr>
        <w:pStyle w:val="xmsonormal"/>
      </w:pPr>
      <w:r>
        <w:rPr>
          <w:rFonts w:ascii="Arial" w:hAnsi="Arial" w:cs="Arial"/>
          <w:lang w:val="en-GB"/>
        </w:rPr>
        <w:t xml:space="preserve">All branches and territories are asked to submit </w:t>
      </w:r>
      <w:r>
        <w:rPr>
          <w:rFonts w:ascii="Arial" w:hAnsi="Arial" w:cs="Arial"/>
          <w:b/>
          <w:bCs/>
          <w:u w:val="single"/>
          <w:lang w:val="en-GB"/>
        </w:rPr>
        <w:t>all</w:t>
      </w:r>
      <w:r>
        <w:rPr>
          <w:rFonts w:ascii="Arial" w:hAnsi="Arial" w:cs="Arial"/>
          <w:b/>
          <w:bCs/>
          <w:lang w:val="en-GB"/>
        </w:rPr>
        <w:t xml:space="preserve"> </w:t>
      </w:r>
      <w:r>
        <w:rPr>
          <w:rFonts w:ascii="Arial" w:hAnsi="Arial" w:cs="Arial"/>
          <w:lang w:val="en-GB"/>
        </w:rPr>
        <w:t>of the following:</w:t>
      </w:r>
    </w:p>
    <w:p w14:paraId="402082D4" w14:textId="77777777" w:rsidR="000A463A" w:rsidRDefault="000A463A" w:rsidP="000A463A">
      <w:pPr>
        <w:pStyle w:val="xmsonormal"/>
      </w:pPr>
      <w:r>
        <w:rPr>
          <w:rFonts w:ascii="Arial" w:hAnsi="Arial" w:cs="Arial"/>
          <w:lang w:val="en-GB"/>
        </w:rPr>
        <w:t> </w:t>
      </w:r>
    </w:p>
    <w:p w14:paraId="3A47E6B8" w14:textId="77777777" w:rsidR="000A463A" w:rsidRDefault="000A463A" w:rsidP="000A463A">
      <w:pPr>
        <w:pStyle w:val="xmsonormal"/>
        <w:ind w:left="1110" w:hanging="750"/>
      </w:pPr>
      <w:r>
        <w:rPr>
          <w:lang w:val="en-GB"/>
        </w:rPr>
        <w:t>•</w:t>
      </w:r>
      <w:r>
        <w:rPr>
          <w:rFonts w:ascii="Times New Roman" w:hAnsi="Times New Roman" w:cs="Times New Roman"/>
          <w:sz w:val="14"/>
          <w:szCs w:val="14"/>
          <w:lang w:val="en-GB"/>
        </w:rPr>
        <w:t xml:space="preserve">                      </w:t>
      </w:r>
      <w:r>
        <w:rPr>
          <w:rFonts w:ascii="Arial" w:hAnsi="Arial" w:cs="Arial"/>
          <w:lang w:val="en-GB"/>
        </w:rPr>
        <w:t xml:space="preserve">Annual Statement. Please complete and return all pages of the attached form </w:t>
      </w:r>
      <w:r>
        <w:rPr>
          <w:rFonts w:ascii="Arial" w:hAnsi="Arial" w:cs="Arial"/>
          <w:b/>
          <w:bCs/>
          <w:u w:val="single"/>
          <w:lang w:val="en-GB"/>
        </w:rPr>
        <w:t>in excel format. (</w:t>
      </w:r>
      <w:r>
        <w:rPr>
          <w:rFonts w:ascii="Arial" w:hAnsi="Arial" w:cs="Arial"/>
          <w:lang w:val="en-GB"/>
        </w:rPr>
        <w:t>Please do not convert the document into a word document or pdf)</w:t>
      </w:r>
    </w:p>
    <w:p w14:paraId="736AE34D" w14:textId="77777777" w:rsidR="000A463A" w:rsidRDefault="000A463A" w:rsidP="000A463A">
      <w:pPr>
        <w:pStyle w:val="xmsonormal"/>
      </w:pPr>
      <w:r>
        <w:rPr>
          <w:rFonts w:ascii="Arial" w:hAnsi="Arial" w:cs="Arial"/>
          <w:lang w:val="en-GB"/>
        </w:rPr>
        <w:t> </w:t>
      </w:r>
    </w:p>
    <w:p w14:paraId="669F0598" w14:textId="77777777" w:rsidR="000A463A" w:rsidRDefault="000A463A" w:rsidP="000A463A">
      <w:pPr>
        <w:pStyle w:val="xmsonormal"/>
        <w:ind w:left="1110" w:hanging="750"/>
      </w:pPr>
      <w:r>
        <w:rPr>
          <w:lang w:val="en-GB"/>
        </w:rPr>
        <w:t>•</w:t>
      </w:r>
      <w:r>
        <w:rPr>
          <w:rFonts w:ascii="Times New Roman" w:hAnsi="Times New Roman" w:cs="Times New Roman"/>
          <w:sz w:val="14"/>
          <w:szCs w:val="14"/>
          <w:lang w:val="en-GB"/>
        </w:rPr>
        <w:t xml:space="preserve">                      </w:t>
      </w:r>
      <w:r>
        <w:rPr>
          <w:rFonts w:ascii="Arial" w:hAnsi="Arial" w:cs="Arial"/>
          <w:lang w:val="en-GB"/>
        </w:rPr>
        <w:t>Latest Annual Report (if applicable)</w:t>
      </w:r>
    </w:p>
    <w:p w14:paraId="7DA68589" w14:textId="77777777" w:rsidR="000A463A" w:rsidRDefault="000A463A" w:rsidP="000A463A">
      <w:pPr>
        <w:pStyle w:val="xmsonormal"/>
      </w:pPr>
      <w:r>
        <w:rPr>
          <w:rFonts w:ascii="Arial" w:hAnsi="Arial" w:cs="Arial"/>
          <w:lang w:val="en-GB"/>
        </w:rPr>
        <w:t> </w:t>
      </w:r>
    </w:p>
    <w:p w14:paraId="785DD97E" w14:textId="77777777" w:rsidR="000A463A" w:rsidRDefault="000A463A" w:rsidP="000A463A">
      <w:pPr>
        <w:pStyle w:val="xmsonormal"/>
        <w:ind w:left="1110" w:hanging="750"/>
      </w:pPr>
      <w:r>
        <w:rPr>
          <w:lang w:val="en-GB"/>
        </w:rPr>
        <w:t>•</w:t>
      </w:r>
      <w:r>
        <w:rPr>
          <w:rFonts w:ascii="Times New Roman" w:hAnsi="Times New Roman" w:cs="Times New Roman"/>
          <w:sz w:val="14"/>
          <w:szCs w:val="14"/>
          <w:lang w:val="en-GB"/>
        </w:rPr>
        <w:t xml:space="preserve">                      </w:t>
      </w:r>
      <w:r>
        <w:rPr>
          <w:rFonts w:ascii="Arial" w:hAnsi="Arial" w:cs="Arial"/>
          <w:lang w:val="en-GB"/>
        </w:rPr>
        <w:t>Latest Financial Accounts for the most recent year. If not audited these should be signed by 2 senior officers of the CILT Branch / Territory</w:t>
      </w:r>
    </w:p>
    <w:p w14:paraId="436DB960" w14:textId="77777777" w:rsidR="000A463A" w:rsidRDefault="000A463A" w:rsidP="000A463A">
      <w:pPr>
        <w:pStyle w:val="xmsonormal"/>
      </w:pPr>
      <w:r>
        <w:rPr>
          <w:rFonts w:ascii="Arial" w:hAnsi="Arial" w:cs="Arial"/>
          <w:lang w:val="en-GB"/>
        </w:rPr>
        <w:t> </w:t>
      </w:r>
    </w:p>
    <w:p w14:paraId="636D626D" w14:textId="77777777" w:rsidR="000A463A" w:rsidRDefault="000A463A" w:rsidP="000A463A">
      <w:pPr>
        <w:pStyle w:val="xmsonormal"/>
        <w:ind w:left="1110" w:hanging="750"/>
      </w:pPr>
      <w:r>
        <w:rPr>
          <w:lang w:val="en-GB"/>
        </w:rPr>
        <w:t>•</w:t>
      </w:r>
      <w:r>
        <w:rPr>
          <w:rFonts w:ascii="Times New Roman" w:hAnsi="Times New Roman" w:cs="Times New Roman"/>
          <w:sz w:val="14"/>
          <w:szCs w:val="14"/>
          <w:lang w:val="en-GB"/>
        </w:rPr>
        <w:t xml:space="preserve">                      </w:t>
      </w:r>
      <w:r>
        <w:rPr>
          <w:rFonts w:ascii="Arial" w:hAnsi="Arial" w:cs="Arial"/>
          <w:lang w:val="en-GB"/>
        </w:rPr>
        <w:t>A complete and up to date register of current members, including grade and contact details. This information will be kept on file centrally but is not intended to be used for marketing/communication purposes.</w:t>
      </w:r>
    </w:p>
    <w:p w14:paraId="7665E588" w14:textId="77777777" w:rsidR="000A463A" w:rsidRDefault="000A463A" w:rsidP="000A463A">
      <w:pPr>
        <w:pStyle w:val="xmsonormal"/>
      </w:pPr>
      <w:r>
        <w:rPr>
          <w:rFonts w:ascii="Arial" w:hAnsi="Arial" w:cs="Arial"/>
          <w:lang w:val="en-GB"/>
        </w:rPr>
        <w:t> </w:t>
      </w:r>
    </w:p>
    <w:p w14:paraId="3E238EDD" w14:textId="77777777" w:rsidR="000A463A" w:rsidRDefault="000A463A" w:rsidP="000A463A">
      <w:pPr>
        <w:pStyle w:val="xmsonormal"/>
        <w:ind w:left="1110" w:hanging="750"/>
      </w:pPr>
      <w:r>
        <w:rPr>
          <w:lang w:val="en-GB"/>
        </w:rPr>
        <w:t>•</w:t>
      </w:r>
      <w:r>
        <w:rPr>
          <w:rFonts w:ascii="Times New Roman" w:hAnsi="Times New Roman" w:cs="Times New Roman"/>
          <w:sz w:val="14"/>
          <w:szCs w:val="14"/>
          <w:lang w:val="en-GB"/>
        </w:rPr>
        <w:t xml:space="preserve">                      </w:t>
      </w:r>
      <w:r>
        <w:rPr>
          <w:rFonts w:ascii="Arial" w:hAnsi="Arial" w:cs="Arial"/>
          <w:lang w:val="en-GB"/>
        </w:rPr>
        <w:t>Current Business Plan. A template is available on the DMS if required</w:t>
      </w:r>
    </w:p>
    <w:p w14:paraId="752C82E2" w14:textId="77777777" w:rsidR="000A463A" w:rsidRDefault="000A463A" w:rsidP="000A463A">
      <w:pPr>
        <w:pStyle w:val="xmsonormal"/>
      </w:pPr>
      <w:r>
        <w:rPr>
          <w:rFonts w:ascii="Arial" w:hAnsi="Arial" w:cs="Arial"/>
          <w:lang w:val="en-GB"/>
        </w:rPr>
        <w:t> </w:t>
      </w:r>
    </w:p>
    <w:p w14:paraId="47A606B2" w14:textId="77777777" w:rsidR="000A463A" w:rsidRDefault="000A463A" w:rsidP="000A463A">
      <w:pPr>
        <w:pStyle w:val="xmsonormal"/>
      </w:pPr>
      <w:r>
        <w:rPr>
          <w:lang w:val="en-GB"/>
        </w:rPr>
        <w:t> </w:t>
      </w:r>
    </w:p>
    <w:p w14:paraId="475BB866" w14:textId="77777777" w:rsidR="000A463A" w:rsidRDefault="000A463A" w:rsidP="000A463A">
      <w:pPr>
        <w:pStyle w:val="xmsonormal"/>
      </w:pPr>
      <w:r>
        <w:rPr>
          <w:rFonts w:ascii="Arial" w:hAnsi="Arial" w:cs="Arial"/>
          <w:lang w:val="en-GB"/>
        </w:rPr>
        <w:t>The information you send is subject to the GDPR legislation that we operate under in the International office. Please note the comments on the individual tabs where this is applicable.</w:t>
      </w:r>
    </w:p>
    <w:p w14:paraId="24BE03D0" w14:textId="77777777" w:rsidR="000A463A" w:rsidRDefault="000A463A" w:rsidP="000A463A">
      <w:pPr>
        <w:pStyle w:val="xmsonormal"/>
      </w:pPr>
      <w:r>
        <w:rPr>
          <w:rFonts w:ascii="Arial" w:hAnsi="Arial" w:cs="Arial"/>
          <w:lang w:val="en-GB"/>
        </w:rPr>
        <w:t> </w:t>
      </w:r>
    </w:p>
    <w:p w14:paraId="28A5057A" w14:textId="77777777" w:rsidR="000A463A" w:rsidRDefault="000A463A" w:rsidP="000A463A">
      <w:pPr>
        <w:pStyle w:val="xmsonormal"/>
      </w:pPr>
      <w:r>
        <w:rPr>
          <w:rFonts w:ascii="Arial" w:hAnsi="Arial" w:cs="Arial"/>
          <w:lang w:val="en-GB"/>
        </w:rPr>
        <w:t xml:space="preserve">All documentation should be sent to </w:t>
      </w:r>
      <w:hyperlink r:id="rId4" w:history="1">
        <w:r>
          <w:rPr>
            <w:rStyle w:val="Hyperlink"/>
            <w:rFonts w:ascii="Arial" w:hAnsi="Arial" w:cs="Arial"/>
            <w:lang w:val="en-GB"/>
          </w:rPr>
          <w:t>annualreturns@ciltinternational.org</w:t>
        </w:r>
      </w:hyperlink>
      <w:r>
        <w:rPr>
          <w:rFonts w:ascii="Arial" w:hAnsi="Arial" w:cs="Arial"/>
          <w:lang w:val="en-GB"/>
        </w:rPr>
        <w:t xml:space="preserve"> by</w:t>
      </w:r>
      <w:r>
        <w:rPr>
          <w:rFonts w:ascii="Arial" w:hAnsi="Arial" w:cs="Arial"/>
          <w:color w:val="000000"/>
          <w:lang w:val="en-GB"/>
        </w:rPr>
        <w:t xml:space="preserve"> Monday </w:t>
      </w:r>
      <w:r>
        <w:rPr>
          <w:rFonts w:ascii="Arial" w:hAnsi="Arial" w:cs="Arial"/>
          <w:color w:val="2E75B6"/>
          <w:lang w:val="en-GB"/>
        </w:rPr>
        <w:t>16 November 2020</w:t>
      </w:r>
      <w:r>
        <w:rPr>
          <w:rFonts w:ascii="Arial" w:hAnsi="Arial" w:cs="Arial"/>
          <w:color w:val="002060"/>
          <w:lang w:val="en-GB"/>
        </w:rPr>
        <w:t>.</w:t>
      </w:r>
      <w:r>
        <w:rPr>
          <w:color w:val="002060"/>
          <w:lang w:val="en-GB"/>
        </w:rPr>
        <w:t xml:space="preserve"> </w:t>
      </w:r>
    </w:p>
    <w:p w14:paraId="5DCFD4A9" w14:textId="77777777" w:rsidR="000A463A" w:rsidRDefault="000A463A" w:rsidP="000A463A">
      <w:pPr>
        <w:pStyle w:val="xmsonormal"/>
      </w:pPr>
      <w:r>
        <w:rPr>
          <w:rFonts w:ascii="Arial" w:hAnsi="Arial" w:cs="Arial"/>
          <w:lang w:val="en-GB"/>
        </w:rPr>
        <w:t> </w:t>
      </w:r>
    </w:p>
    <w:p w14:paraId="091E5235" w14:textId="77777777" w:rsidR="000A463A" w:rsidRDefault="000A463A" w:rsidP="000A463A">
      <w:pPr>
        <w:pStyle w:val="xmsonormal"/>
      </w:pPr>
      <w:r>
        <w:rPr>
          <w:rFonts w:ascii="Arial" w:hAnsi="Arial" w:cs="Arial"/>
          <w:lang w:val="en-GB"/>
        </w:rPr>
        <w:t>If you are not responsible for supplying this information please pass this correspondence urgently to the appropriate person</w:t>
      </w:r>
    </w:p>
    <w:p w14:paraId="6B446390" w14:textId="77777777" w:rsidR="000A463A" w:rsidRDefault="000A463A" w:rsidP="000A463A">
      <w:pPr>
        <w:pStyle w:val="xmsonormal"/>
      </w:pPr>
      <w:r>
        <w:rPr>
          <w:rFonts w:ascii="Arial" w:hAnsi="Arial" w:cs="Arial"/>
          <w:lang w:val="en-GB"/>
        </w:rPr>
        <w:t> </w:t>
      </w:r>
    </w:p>
    <w:p w14:paraId="39AC80E0" w14:textId="77777777" w:rsidR="000A463A" w:rsidRDefault="000A463A" w:rsidP="000A463A">
      <w:pPr>
        <w:pStyle w:val="xmsonormal"/>
      </w:pPr>
      <w:r>
        <w:rPr>
          <w:rFonts w:ascii="Arial" w:hAnsi="Arial" w:cs="Arial"/>
          <w:color w:val="000000"/>
          <w:lang w:val="en-GB"/>
        </w:rPr>
        <w:t>Kind regards</w:t>
      </w:r>
    </w:p>
    <w:p w14:paraId="29D8EB11" w14:textId="77777777" w:rsidR="000A463A" w:rsidRDefault="000A463A" w:rsidP="000A463A">
      <w:pPr>
        <w:pStyle w:val="xmsonormal"/>
      </w:pPr>
      <w:r>
        <w:rPr>
          <w:color w:val="1F497D"/>
          <w:lang w:val="en-GB"/>
        </w:rPr>
        <w:t> </w:t>
      </w:r>
    </w:p>
    <w:p w14:paraId="01BEAEEA" w14:textId="77777777" w:rsidR="000A463A" w:rsidRDefault="000A463A" w:rsidP="000A463A">
      <w:pPr>
        <w:pStyle w:val="xmsonormal"/>
      </w:pPr>
      <w:r>
        <w:rPr>
          <w:color w:val="1F497D"/>
          <w:lang w:val="en-GB"/>
        </w:rPr>
        <w:t> </w:t>
      </w:r>
    </w:p>
    <w:p w14:paraId="0B490248" w14:textId="77777777" w:rsidR="000A463A" w:rsidRDefault="000A463A" w:rsidP="000A463A">
      <w:pPr>
        <w:pStyle w:val="xmsonormal"/>
        <w:autoSpaceDE w:val="0"/>
        <w:autoSpaceDN w:val="0"/>
      </w:pPr>
      <w:r>
        <w:rPr>
          <w:rFonts w:ascii="Arial" w:hAnsi="Arial" w:cs="Arial"/>
          <w:b/>
          <w:bCs/>
          <w:color w:val="2B0B4B"/>
          <w:sz w:val="20"/>
          <w:szCs w:val="20"/>
          <w:lang w:val="en-GB"/>
        </w:rPr>
        <w:t>Tobias Williams</w:t>
      </w:r>
    </w:p>
    <w:p w14:paraId="0AE92B46" w14:textId="77777777" w:rsidR="000A463A" w:rsidRDefault="000A463A" w:rsidP="000A463A">
      <w:pPr>
        <w:pStyle w:val="xmsonormal"/>
        <w:autoSpaceDE w:val="0"/>
        <w:autoSpaceDN w:val="0"/>
      </w:pPr>
      <w:r>
        <w:rPr>
          <w:rFonts w:ascii="Arial" w:hAnsi="Arial" w:cs="Arial"/>
          <w:color w:val="2B0B4B"/>
          <w:sz w:val="20"/>
          <w:szCs w:val="20"/>
          <w:lang w:val="en-GB"/>
        </w:rPr>
        <w:t xml:space="preserve">Administrative </w:t>
      </w:r>
      <w:proofErr w:type="spellStart"/>
      <w:r>
        <w:rPr>
          <w:rFonts w:ascii="Arial" w:hAnsi="Arial" w:cs="Arial"/>
          <w:color w:val="2B0B4B"/>
          <w:sz w:val="20"/>
          <w:szCs w:val="20"/>
          <w:lang w:val="en-GB"/>
        </w:rPr>
        <w:t>Asssitant</w:t>
      </w:r>
      <w:proofErr w:type="spellEnd"/>
    </w:p>
    <w:p w14:paraId="2E2DDFDB" w14:textId="77777777" w:rsidR="000A463A" w:rsidRDefault="000A463A" w:rsidP="000A463A">
      <w:pPr>
        <w:pStyle w:val="xmsonormal"/>
        <w:autoSpaceDE w:val="0"/>
        <w:autoSpaceDN w:val="0"/>
      </w:pPr>
      <w:r>
        <w:rPr>
          <w:rFonts w:ascii="Arial" w:hAnsi="Arial" w:cs="Arial"/>
          <w:color w:val="361163"/>
          <w:sz w:val="20"/>
          <w:szCs w:val="20"/>
          <w:lang w:val="en-GB"/>
        </w:rPr>
        <w:t> </w:t>
      </w:r>
    </w:p>
    <w:p w14:paraId="30F1B16D" w14:textId="77777777" w:rsidR="000A463A" w:rsidRDefault="000A463A" w:rsidP="000A463A">
      <w:pPr>
        <w:pStyle w:val="xmsonormal"/>
        <w:autoSpaceDE w:val="0"/>
        <w:autoSpaceDN w:val="0"/>
      </w:pPr>
      <w:r>
        <w:rPr>
          <w:rFonts w:ascii="Arial" w:hAnsi="Arial" w:cs="Arial"/>
          <w:b/>
          <w:bCs/>
          <w:color w:val="B38E5E"/>
          <w:sz w:val="20"/>
          <w:szCs w:val="20"/>
          <w:lang w:val="en-GB"/>
        </w:rPr>
        <w:t>E:</w:t>
      </w:r>
      <w:r>
        <w:rPr>
          <w:rFonts w:ascii="Arial" w:hAnsi="Arial" w:cs="Arial"/>
          <w:color w:val="361163"/>
          <w:sz w:val="20"/>
          <w:szCs w:val="20"/>
          <w:lang w:val="en-GB"/>
        </w:rPr>
        <w:t xml:space="preserve"> </w:t>
      </w:r>
      <w:hyperlink r:id="rId5" w:history="1">
        <w:r>
          <w:rPr>
            <w:rStyle w:val="Hyperlink"/>
            <w:rFonts w:ascii="Arial" w:hAnsi="Arial" w:cs="Arial"/>
            <w:color w:val="0000FF"/>
            <w:sz w:val="20"/>
            <w:szCs w:val="20"/>
            <w:lang w:val="en-GB"/>
          </w:rPr>
          <w:t>tobias.williams@ciltinternational.org</w:t>
        </w:r>
      </w:hyperlink>
    </w:p>
    <w:p w14:paraId="43305F84" w14:textId="77777777" w:rsidR="000A463A" w:rsidRDefault="000A463A" w:rsidP="000A463A">
      <w:pPr>
        <w:pStyle w:val="xmsonormal"/>
        <w:autoSpaceDE w:val="0"/>
        <w:autoSpaceDN w:val="0"/>
      </w:pPr>
      <w:r>
        <w:rPr>
          <w:rFonts w:ascii="Arial" w:hAnsi="Arial" w:cs="Arial"/>
          <w:color w:val="361163"/>
          <w:sz w:val="20"/>
          <w:szCs w:val="20"/>
          <w:lang w:val="en-GB"/>
        </w:rPr>
        <w:t> </w:t>
      </w:r>
    </w:p>
    <w:p w14:paraId="31CD1848" w14:textId="77777777" w:rsidR="000A463A" w:rsidRDefault="000A463A" w:rsidP="000A463A">
      <w:pPr>
        <w:pStyle w:val="xmsonormal"/>
        <w:autoSpaceDE w:val="0"/>
        <w:autoSpaceDN w:val="0"/>
      </w:pPr>
      <w:r>
        <w:rPr>
          <w:rFonts w:ascii="Arial" w:hAnsi="Arial" w:cs="Arial"/>
          <w:b/>
          <w:bCs/>
          <w:color w:val="2B0B4B"/>
          <w:sz w:val="20"/>
          <w:szCs w:val="20"/>
          <w:lang w:val="en-GB"/>
        </w:rPr>
        <w:t>CILT International Office</w:t>
      </w:r>
    </w:p>
    <w:p w14:paraId="24294704" w14:textId="77777777" w:rsidR="000A463A" w:rsidRDefault="000A463A" w:rsidP="000A463A">
      <w:pPr>
        <w:pStyle w:val="xmsonormal"/>
        <w:autoSpaceDE w:val="0"/>
        <w:autoSpaceDN w:val="0"/>
      </w:pPr>
      <w:proofErr w:type="spellStart"/>
      <w:r>
        <w:rPr>
          <w:rFonts w:ascii="Arial" w:hAnsi="Arial" w:cs="Arial"/>
          <w:color w:val="361163"/>
          <w:sz w:val="20"/>
          <w:szCs w:val="20"/>
          <w:lang w:val="en-GB"/>
        </w:rPr>
        <w:t>E</w:t>
      </w:r>
      <w:r>
        <w:rPr>
          <w:rFonts w:ascii="Arial" w:hAnsi="Arial" w:cs="Arial"/>
          <w:color w:val="2B0B4B"/>
          <w:sz w:val="20"/>
          <w:szCs w:val="20"/>
          <w:lang w:val="en-GB"/>
        </w:rPr>
        <w:t>arlstrees</w:t>
      </w:r>
      <w:proofErr w:type="spellEnd"/>
      <w:r>
        <w:rPr>
          <w:rFonts w:ascii="Arial" w:hAnsi="Arial" w:cs="Arial"/>
          <w:color w:val="2B0B4B"/>
          <w:sz w:val="20"/>
          <w:szCs w:val="20"/>
          <w:lang w:val="en-GB"/>
        </w:rPr>
        <w:t xml:space="preserve"> Court </w:t>
      </w:r>
      <w:r>
        <w:rPr>
          <w:rFonts w:ascii="Arial" w:hAnsi="Arial" w:cs="Arial"/>
          <w:color w:val="B38E5E"/>
          <w:sz w:val="20"/>
          <w:szCs w:val="20"/>
          <w:lang w:val="en-GB"/>
        </w:rPr>
        <w:t>|</w:t>
      </w:r>
      <w:r>
        <w:rPr>
          <w:rFonts w:ascii="Arial" w:hAnsi="Arial" w:cs="Arial"/>
          <w:color w:val="361163"/>
          <w:sz w:val="20"/>
          <w:szCs w:val="20"/>
          <w:lang w:val="en-GB"/>
        </w:rPr>
        <w:t xml:space="preserve"> </w:t>
      </w:r>
      <w:proofErr w:type="spellStart"/>
      <w:r>
        <w:rPr>
          <w:rFonts w:ascii="Arial" w:hAnsi="Arial" w:cs="Arial"/>
          <w:color w:val="2B0B4B"/>
          <w:sz w:val="20"/>
          <w:szCs w:val="20"/>
          <w:lang w:val="en-GB"/>
        </w:rPr>
        <w:t>Earlstrees</w:t>
      </w:r>
      <w:proofErr w:type="spellEnd"/>
      <w:r>
        <w:rPr>
          <w:rFonts w:ascii="Arial" w:hAnsi="Arial" w:cs="Arial"/>
          <w:color w:val="2B0B4B"/>
          <w:sz w:val="20"/>
          <w:szCs w:val="20"/>
          <w:lang w:val="en-GB"/>
        </w:rPr>
        <w:t xml:space="preserve"> Road</w:t>
      </w:r>
      <w:r>
        <w:rPr>
          <w:rFonts w:ascii="Arial" w:hAnsi="Arial" w:cs="Arial"/>
          <w:color w:val="361163"/>
          <w:sz w:val="20"/>
          <w:szCs w:val="20"/>
          <w:lang w:val="en-GB"/>
        </w:rPr>
        <w:t xml:space="preserve"> </w:t>
      </w:r>
      <w:r>
        <w:rPr>
          <w:rFonts w:ascii="Arial" w:hAnsi="Arial" w:cs="Arial"/>
          <w:color w:val="B38E5E"/>
          <w:sz w:val="20"/>
          <w:szCs w:val="20"/>
          <w:lang w:val="en-GB"/>
        </w:rPr>
        <w:t>|</w:t>
      </w:r>
      <w:r>
        <w:rPr>
          <w:rFonts w:ascii="Arial" w:hAnsi="Arial" w:cs="Arial"/>
          <w:color w:val="361163"/>
          <w:sz w:val="20"/>
          <w:szCs w:val="20"/>
          <w:lang w:val="en-GB"/>
        </w:rPr>
        <w:t xml:space="preserve"> </w:t>
      </w:r>
      <w:r>
        <w:rPr>
          <w:rFonts w:ascii="Arial" w:hAnsi="Arial" w:cs="Arial"/>
          <w:color w:val="2B0B4B"/>
          <w:sz w:val="20"/>
          <w:szCs w:val="20"/>
          <w:lang w:val="en-GB"/>
        </w:rPr>
        <w:t xml:space="preserve">Corby </w:t>
      </w:r>
      <w:r>
        <w:rPr>
          <w:rFonts w:ascii="Arial" w:hAnsi="Arial" w:cs="Arial"/>
          <w:color w:val="B38E5E"/>
          <w:sz w:val="20"/>
          <w:szCs w:val="20"/>
          <w:lang w:val="en-GB"/>
        </w:rPr>
        <w:t>|</w:t>
      </w:r>
      <w:r>
        <w:rPr>
          <w:rFonts w:ascii="Arial" w:hAnsi="Arial" w:cs="Arial"/>
          <w:color w:val="361163"/>
          <w:sz w:val="20"/>
          <w:szCs w:val="20"/>
          <w:lang w:val="en-GB"/>
        </w:rPr>
        <w:t xml:space="preserve"> </w:t>
      </w:r>
      <w:r>
        <w:rPr>
          <w:rFonts w:ascii="Arial" w:hAnsi="Arial" w:cs="Arial"/>
          <w:color w:val="2B0B4B"/>
          <w:sz w:val="20"/>
          <w:szCs w:val="20"/>
          <w:lang w:val="en-GB"/>
        </w:rPr>
        <w:t>Northants</w:t>
      </w:r>
      <w:r>
        <w:rPr>
          <w:rFonts w:ascii="Arial" w:hAnsi="Arial" w:cs="Arial"/>
          <w:color w:val="361163"/>
          <w:sz w:val="20"/>
          <w:szCs w:val="20"/>
          <w:lang w:val="en-GB"/>
        </w:rPr>
        <w:t xml:space="preserve"> </w:t>
      </w:r>
      <w:r>
        <w:rPr>
          <w:rFonts w:ascii="Arial" w:hAnsi="Arial" w:cs="Arial"/>
          <w:color w:val="B38E5E"/>
          <w:sz w:val="20"/>
          <w:szCs w:val="20"/>
          <w:lang w:val="en-GB"/>
        </w:rPr>
        <w:t>|</w:t>
      </w:r>
      <w:r>
        <w:rPr>
          <w:rFonts w:ascii="Arial" w:hAnsi="Arial" w:cs="Arial"/>
          <w:color w:val="361163"/>
          <w:sz w:val="20"/>
          <w:szCs w:val="20"/>
          <w:lang w:val="en-GB"/>
        </w:rPr>
        <w:t xml:space="preserve"> </w:t>
      </w:r>
      <w:r>
        <w:rPr>
          <w:rFonts w:ascii="Arial" w:hAnsi="Arial" w:cs="Arial"/>
          <w:color w:val="2B0B4B"/>
          <w:sz w:val="20"/>
          <w:szCs w:val="20"/>
          <w:lang w:val="en-GB"/>
        </w:rPr>
        <w:t>NN17 4AX</w:t>
      </w:r>
      <w:r>
        <w:rPr>
          <w:rFonts w:ascii="Arial" w:hAnsi="Arial" w:cs="Arial"/>
          <w:color w:val="361163"/>
          <w:sz w:val="20"/>
          <w:szCs w:val="20"/>
          <w:lang w:val="en-GB"/>
        </w:rPr>
        <w:t xml:space="preserve"> </w:t>
      </w:r>
      <w:r>
        <w:rPr>
          <w:rFonts w:ascii="Arial" w:hAnsi="Arial" w:cs="Arial"/>
          <w:color w:val="B38E5E"/>
          <w:sz w:val="20"/>
          <w:szCs w:val="20"/>
          <w:lang w:val="en-GB"/>
        </w:rPr>
        <w:t>|</w:t>
      </w:r>
      <w:r>
        <w:rPr>
          <w:rFonts w:ascii="Arial" w:hAnsi="Arial" w:cs="Arial"/>
          <w:color w:val="361163"/>
          <w:sz w:val="20"/>
          <w:szCs w:val="20"/>
          <w:lang w:val="en-GB"/>
        </w:rPr>
        <w:t xml:space="preserve"> </w:t>
      </w:r>
      <w:r>
        <w:rPr>
          <w:rFonts w:ascii="Arial" w:hAnsi="Arial" w:cs="Arial"/>
          <w:color w:val="2B0B4B"/>
          <w:sz w:val="20"/>
          <w:szCs w:val="20"/>
          <w:lang w:val="en-GB"/>
        </w:rPr>
        <w:t>UK</w:t>
      </w:r>
    </w:p>
    <w:p w14:paraId="5E963B85" w14:textId="77777777" w:rsidR="000A463A" w:rsidRDefault="000A463A" w:rsidP="000A463A">
      <w:pPr>
        <w:pStyle w:val="xmsonormal"/>
        <w:autoSpaceDE w:val="0"/>
        <w:autoSpaceDN w:val="0"/>
      </w:pPr>
      <w:hyperlink r:id="rId6" w:history="1">
        <w:r>
          <w:rPr>
            <w:rStyle w:val="Hyperlink"/>
            <w:rFonts w:ascii="Arial" w:hAnsi="Arial" w:cs="Arial"/>
            <w:color w:val="2B0B4B"/>
            <w:sz w:val="20"/>
            <w:szCs w:val="20"/>
            <w:lang w:val="en-GB"/>
          </w:rPr>
          <w:t>info@ciltinternational.org</w:t>
        </w:r>
        <w:r>
          <w:rPr>
            <w:rStyle w:val="Hyperlink"/>
            <w:rFonts w:ascii="Arial" w:hAnsi="Arial" w:cs="Arial"/>
            <w:color w:val="0000FF"/>
            <w:sz w:val="20"/>
            <w:szCs w:val="20"/>
            <w:lang w:val="en-GB"/>
          </w:rPr>
          <w:t xml:space="preserve"> </w:t>
        </w:r>
      </w:hyperlink>
      <w:r>
        <w:rPr>
          <w:rFonts w:ascii="Arial" w:hAnsi="Arial" w:cs="Arial"/>
          <w:color w:val="B38E5E"/>
          <w:sz w:val="20"/>
          <w:szCs w:val="20"/>
          <w:lang w:val="en-GB"/>
        </w:rPr>
        <w:t>|</w:t>
      </w:r>
      <w:r>
        <w:rPr>
          <w:rFonts w:ascii="Arial" w:hAnsi="Arial" w:cs="Arial"/>
          <w:color w:val="361163"/>
          <w:sz w:val="20"/>
          <w:szCs w:val="20"/>
          <w:lang w:val="en-GB"/>
        </w:rPr>
        <w:t xml:space="preserve"> </w:t>
      </w:r>
      <w:hyperlink r:id="rId7" w:history="1">
        <w:r>
          <w:rPr>
            <w:rStyle w:val="Hyperlink"/>
            <w:rFonts w:ascii="Arial" w:hAnsi="Arial" w:cs="Arial"/>
            <w:color w:val="2B0B4B"/>
            <w:sz w:val="20"/>
            <w:szCs w:val="20"/>
            <w:lang w:val="en-GB"/>
          </w:rPr>
          <w:t>ciltinternational.org</w:t>
        </w:r>
      </w:hyperlink>
    </w:p>
    <w:p w14:paraId="447639B4" w14:textId="77777777" w:rsidR="000A463A" w:rsidRDefault="000A463A" w:rsidP="000A463A">
      <w:pPr>
        <w:pStyle w:val="xmsonormal"/>
        <w:autoSpaceDE w:val="0"/>
        <w:autoSpaceDN w:val="0"/>
      </w:pPr>
      <w:r>
        <w:rPr>
          <w:rFonts w:ascii="Arial" w:hAnsi="Arial" w:cs="Arial"/>
          <w:color w:val="361163"/>
          <w:sz w:val="20"/>
          <w:szCs w:val="20"/>
          <w:lang w:val="en-GB"/>
        </w:rPr>
        <w:t> </w:t>
      </w:r>
    </w:p>
    <w:p w14:paraId="069086CF" w14:textId="77777777" w:rsidR="000A463A" w:rsidRDefault="000A463A" w:rsidP="000A463A">
      <w:pPr>
        <w:pStyle w:val="xmsonormal"/>
        <w:autoSpaceDE w:val="0"/>
        <w:autoSpaceDN w:val="0"/>
      </w:pPr>
      <w:hyperlink r:id="rId8" w:history="1">
        <w:r>
          <w:rPr>
            <w:rStyle w:val="Hyperlink"/>
            <w:rFonts w:ascii="Arial" w:hAnsi="Arial" w:cs="Arial"/>
            <w:color w:val="2B0B4B"/>
            <w:sz w:val="20"/>
            <w:szCs w:val="20"/>
            <w:lang w:val="en-GB"/>
          </w:rPr>
          <w:t>Facebook</w:t>
        </w:r>
      </w:hyperlink>
      <w:r>
        <w:rPr>
          <w:rFonts w:ascii="Arial" w:hAnsi="Arial" w:cs="Arial"/>
          <w:color w:val="5F497A"/>
          <w:sz w:val="20"/>
          <w:szCs w:val="20"/>
          <w:lang w:val="en-GB"/>
        </w:rPr>
        <w:t xml:space="preserve">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9" w:history="1">
        <w:r>
          <w:rPr>
            <w:rStyle w:val="Hyperlink"/>
            <w:rFonts w:ascii="Arial" w:hAnsi="Arial" w:cs="Arial"/>
            <w:color w:val="2B0B4B"/>
            <w:sz w:val="20"/>
            <w:szCs w:val="20"/>
            <w:lang w:val="en-GB"/>
          </w:rPr>
          <w:t>Twitter</w:t>
        </w:r>
      </w:hyperlink>
      <w:r>
        <w:rPr>
          <w:rFonts w:ascii="Arial" w:hAnsi="Arial" w:cs="Arial"/>
          <w:color w:val="2B0B4B"/>
          <w:sz w:val="20"/>
          <w:szCs w:val="20"/>
          <w:lang w:val="en-GB"/>
        </w:rPr>
        <w:t xml:space="preserve"> </w:t>
      </w:r>
      <w:r>
        <w:rPr>
          <w:rFonts w:ascii="Arial" w:hAnsi="Arial" w:cs="Arial"/>
          <w:color w:val="B38E5E"/>
          <w:sz w:val="20"/>
          <w:szCs w:val="20"/>
          <w:lang w:val="en-GB"/>
        </w:rPr>
        <w:t>|</w:t>
      </w:r>
      <w:r>
        <w:rPr>
          <w:rFonts w:ascii="Arial" w:hAnsi="Arial" w:cs="Arial"/>
          <w:color w:val="361163"/>
          <w:sz w:val="20"/>
          <w:szCs w:val="20"/>
          <w:lang w:val="en-GB"/>
        </w:rPr>
        <w:t xml:space="preserve"> </w:t>
      </w:r>
      <w:hyperlink r:id="rId10" w:history="1">
        <w:r>
          <w:rPr>
            <w:rStyle w:val="Hyperlink"/>
            <w:rFonts w:ascii="Arial" w:hAnsi="Arial" w:cs="Arial"/>
            <w:color w:val="2B0B4B"/>
            <w:sz w:val="20"/>
            <w:szCs w:val="20"/>
            <w:lang w:val="en-GB"/>
          </w:rPr>
          <w:t>LinkedIn</w:t>
        </w:r>
      </w:hyperlink>
    </w:p>
    <w:p w14:paraId="7190738F" w14:textId="77777777" w:rsidR="000A463A" w:rsidRDefault="000A463A" w:rsidP="000A463A">
      <w:pPr>
        <w:pStyle w:val="xmsonormal"/>
        <w:autoSpaceDE w:val="0"/>
        <w:autoSpaceDN w:val="0"/>
      </w:pPr>
      <w:r>
        <w:rPr>
          <w:rFonts w:ascii="Arial" w:hAnsi="Arial" w:cs="Arial"/>
          <w:b/>
          <w:bCs/>
          <w:color w:val="361163"/>
          <w:sz w:val="20"/>
          <w:szCs w:val="20"/>
          <w:lang w:val="en-GB"/>
        </w:rPr>
        <w:t> </w:t>
      </w:r>
    </w:p>
    <w:p w14:paraId="4DAE3646" w14:textId="77777777" w:rsidR="000A463A" w:rsidRDefault="000A463A" w:rsidP="000A463A">
      <w:pPr>
        <w:pStyle w:val="xmsonormal"/>
        <w:autoSpaceDE w:val="0"/>
        <w:autoSpaceDN w:val="0"/>
      </w:pPr>
      <w:r>
        <w:rPr>
          <w:rFonts w:ascii="Arial" w:hAnsi="Arial" w:cs="Arial"/>
          <w:color w:val="2B0B4B"/>
          <w:sz w:val="20"/>
          <w:szCs w:val="20"/>
          <w:lang w:val="en-GB"/>
        </w:rPr>
        <w:t>Registered Charity Number:313376</w:t>
      </w:r>
    </w:p>
    <w:p w14:paraId="2F65090D" w14:textId="77777777" w:rsidR="000A463A" w:rsidRDefault="000A463A" w:rsidP="000A463A">
      <w:pPr>
        <w:pStyle w:val="xmsonormal"/>
      </w:pPr>
      <w:r>
        <w:rPr>
          <w:color w:val="1F497D"/>
          <w:lang w:val="en-GB"/>
        </w:rPr>
        <w:t> </w:t>
      </w:r>
    </w:p>
    <w:p w14:paraId="52190798" w14:textId="77777777" w:rsidR="000A463A" w:rsidRDefault="000A463A" w:rsidP="000A463A">
      <w:pPr>
        <w:pStyle w:val="xmsonormal"/>
      </w:pPr>
      <w:r>
        <w:rPr>
          <w:lang w:val="en-GB"/>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0A463A" w14:paraId="357A0C7A" w14:textId="77777777" w:rsidTr="000A463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0A463A" w14:paraId="6AD954A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0A463A" w14:paraId="454CB14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0A463A" w14:paraId="6D55A37A" w14:textId="77777777">
                          <w:trPr>
                            <w:tblCellSpacing w:w="0" w:type="dxa"/>
                          </w:trPr>
                          <w:tc>
                            <w:tcPr>
                              <w:tcW w:w="0" w:type="auto"/>
                              <w:tcMar>
                                <w:top w:w="150" w:type="dxa"/>
                                <w:left w:w="150" w:type="dxa"/>
                                <w:bottom w:w="150" w:type="dxa"/>
                                <w:right w:w="150" w:type="dxa"/>
                              </w:tcMar>
                              <w:hideMark/>
                            </w:tcPr>
                            <w:p w14:paraId="25454430" w14:textId="64EEFA09" w:rsidR="000A463A" w:rsidRDefault="000A463A">
                              <w:pPr>
                                <w:rPr>
                                  <w:sz w:val="2"/>
                                  <w:szCs w:val="2"/>
                                </w:rPr>
                              </w:pPr>
                              <w:r>
                                <w:rPr>
                                  <w:noProof/>
                                  <w:color w:val="0563C1"/>
                                  <w:sz w:val="2"/>
                                  <w:szCs w:val="2"/>
                                </w:rPr>
                                <w:lastRenderedPageBreak/>
                                <w:drawing>
                                  <wp:inline distT="0" distB="0" distL="0" distR="0" wp14:anchorId="1E3CE6C3" wp14:editId="158D331F">
                                    <wp:extent cx="5731510" cy="904240"/>
                                    <wp:effectExtent l="0" t="0" r="2540" b="0"/>
                                    <wp:docPr id="1" name="Picture 1" descr="CILT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LT Internationa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1510" cy="904240"/>
                                            </a:xfrm>
                                            <a:prstGeom prst="rect">
                                              <a:avLst/>
                                            </a:prstGeom>
                                            <a:noFill/>
                                            <a:ln>
                                              <a:noFill/>
                                            </a:ln>
                                          </pic:spPr>
                                        </pic:pic>
                                      </a:graphicData>
                                    </a:graphic>
                                  </wp:inline>
                                </w:drawing>
                              </w:r>
                            </w:p>
                          </w:tc>
                        </w:tr>
                      </w:tbl>
                      <w:p w14:paraId="096D6873" w14:textId="77777777" w:rsidR="000A463A" w:rsidRDefault="000A463A">
                        <w:pPr>
                          <w:rPr>
                            <w:rFonts w:eastAsia="Times New Roman"/>
                            <w:sz w:val="20"/>
                            <w:szCs w:val="20"/>
                          </w:rPr>
                        </w:pPr>
                      </w:p>
                    </w:tc>
                  </w:tr>
                </w:tbl>
                <w:p w14:paraId="2A3914A2" w14:textId="77777777" w:rsidR="000A463A" w:rsidRDefault="000A463A">
                  <w:pPr>
                    <w:rPr>
                      <w:rFonts w:eastAsia="Times New Roman"/>
                      <w:sz w:val="20"/>
                      <w:szCs w:val="20"/>
                    </w:rPr>
                  </w:pPr>
                </w:p>
              </w:tc>
            </w:tr>
            <w:tr w:rsidR="000A463A" w14:paraId="4F7EB13C"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0A463A" w14:paraId="200DC43F" w14:textId="77777777">
                    <w:trPr>
                      <w:tblCellSpacing w:w="0" w:type="dxa"/>
                    </w:trPr>
                    <w:tc>
                      <w:tcPr>
                        <w:tcW w:w="0" w:type="auto"/>
                        <w:vAlign w:val="center"/>
                        <w:hideMark/>
                      </w:tcPr>
                      <w:p w14:paraId="2E9187A6" w14:textId="77777777" w:rsidR="000A463A" w:rsidRDefault="000A463A">
                        <w:pPr>
                          <w:spacing w:line="240" w:lineRule="atLeast"/>
                          <w:rPr>
                            <w:rFonts w:ascii="Arial" w:hAnsi="Arial" w:cs="Arial"/>
                            <w:color w:val="000001"/>
                            <w:sz w:val="15"/>
                            <w:szCs w:val="15"/>
                          </w:rPr>
                        </w:pPr>
                        <w:r>
                          <w:rPr>
                            <w:rFonts w:ascii="Arial" w:hAnsi="Arial" w:cs="Arial"/>
                            <w:color w:val="000001"/>
                            <w:sz w:val="15"/>
                            <w:szCs w:val="15"/>
                          </w:rPr>
                          <w:t>Any opinions expressed in this e</w:t>
                        </w:r>
                        <w:r>
                          <w:rPr>
                            <w:rFonts w:ascii="Arial" w:hAnsi="Arial" w:cs="Arial"/>
                            <w:color w:val="000001"/>
                            <w:sz w:val="15"/>
                            <w:szCs w:val="15"/>
                          </w:rPr>
                          <w:noBreakHyphen/>
                          <w:t>mail are those of the individual and not necessarily the company.</w:t>
                        </w:r>
                        <w:r>
                          <w:rPr>
                            <w:rFonts w:ascii="remialcxesans" w:hAnsi="remialcxesans"/>
                            <w:color w:val="FFFFFF"/>
                            <w:sz w:val="2"/>
                            <w:szCs w:val="2"/>
                          </w:rPr>
                          <w:t>​</w:t>
                        </w:r>
                        <w:r>
                          <w:rPr>
                            <w:rFonts w:ascii="Arial" w:hAnsi="Arial" w:cs="Arial"/>
                            <w:color w:val="000001"/>
                            <w:sz w:val="15"/>
                            <w:szCs w:val="15"/>
                          </w:rPr>
                          <w:br/>
                          <w:t>This e</w:t>
                        </w:r>
                        <w:r>
                          <w:rPr>
                            <w:rFonts w:ascii="Arial" w:hAnsi="Arial" w:cs="Arial"/>
                            <w:color w:val="000001"/>
                            <w:sz w:val="15"/>
                            <w:szCs w:val="15"/>
                          </w:rPr>
                          <w:noBreakHyphen/>
                          <w:t>mail and any accompanying attachments may contain information which is, or maybe confidential and/or legally privileged.</w:t>
                        </w:r>
                        <w:r>
                          <w:rPr>
                            <w:rFonts w:ascii="Arial" w:hAnsi="Arial" w:cs="Arial"/>
                            <w:color w:val="000001"/>
                            <w:sz w:val="15"/>
                            <w:szCs w:val="15"/>
                          </w:rPr>
                          <w:br/>
                          <w:t>If you are not the intended recipient or have received this e</w:t>
                        </w:r>
                        <w:r>
                          <w:rPr>
                            <w:rFonts w:ascii="Arial" w:hAnsi="Arial" w:cs="Arial"/>
                            <w:color w:val="000001"/>
                            <w:sz w:val="15"/>
                            <w:szCs w:val="15"/>
                          </w:rPr>
                          <w:noBreakHyphen/>
                          <w:t>mail in error you are hereby notified that any disclosure, distribution or the taking </w:t>
                        </w:r>
                        <w:r>
                          <w:rPr>
                            <w:rFonts w:ascii="Arial" w:hAnsi="Arial" w:cs="Arial"/>
                            <w:color w:val="000001"/>
                            <w:sz w:val="15"/>
                            <w:szCs w:val="15"/>
                          </w:rPr>
                          <w:br/>
                          <w:t>of any action in reliance to the contents is strictly prohibited, and that this e</w:t>
                        </w:r>
                        <w:r>
                          <w:rPr>
                            <w:rFonts w:ascii="Arial" w:hAnsi="Arial" w:cs="Arial"/>
                            <w:color w:val="000001"/>
                            <w:sz w:val="15"/>
                            <w:szCs w:val="15"/>
                          </w:rPr>
                          <w:noBreakHyphen/>
                          <w:t>mail and any attachments should be returned to the sender immediately.</w:t>
                        </w:r>
                        <w:r>
                          <w:rPr>
                            <w:rFonts w:ascii="Arial" w:hAnsi="Arial" w:cs="Arial"/>
                            <w:color w:val="000001"/>
                            <w:sz w:val="15"/>
                            <w:szCs w:val="15"/>
                          </w:rPr>
                          <w:br/>
                          <w:t>Although this e</w:t>
                        </w:r>
                        <w:r>
                          <w:rPr>
                            <w:rFonts w:ascii="Arial" w:hAnsi="Arial" w:cs="Arial"/>
                            <w:color w:val="000001"/>
                            <w:sz w:val="15"/>
                            <w:szCs w:val="15"/>
                          </w:rPr>
                          <w:noBreakHyphen/>
                          <w:t>mail and any attachments have been scanned, and are believed to be free of any viruses it is the responsibility of the recipient to ensure</w:t>
                        </w:r>
                        <w:r>
                          <w:rPr>
                            <w:rFonts w:ascii="Arial" w:hAnsi="Arial" w:cs="Arial"/>
                            <w:color w:val="000001"/>
                            <w:sz w:val="15"/>
                            <w:szCs w:val="15"/>
                          </w:rPr>
                          <w:br/>
                          <w:t>that they are virus free and no responsibility will be accepted by The Chartered Institute of Logistics and Transport for any loss or damage caused from receipt.</w:t>
                        </w:r>
                        <w:r>
                          <w:rPr>
                            <w:rFonts w:ascii="Arial" w:hAnsi="Arial" w:cs="Arial"/>
                            <w:color w:val="000001"/>
                            <w:sz w:val="15"/>
                            <w:szCs w:val="15"/>
                          </w:rPr>
                          <w:br/>
                          <w:t> </w:t>
                        </w:r>
                        <w:r>
                          <w:rPr>
                            <w:rFonts w:ascii="Arial" w:hAnsi="Arial" w:cs="Arial"/>
                            <w:color w:val="000001"/>
                            <w:sz w:val="15"/>
                            <w:szCs w:val="15"/>
                          </w:rPr>
                          <w:br/>
                          <w:t>The Chartered Institute of Logistics and Transport</w:t>
                        </w:r>
                        <w:r>
                          <w:rPr>
                            <w:rFonts w:ascii="Arial" w:hAnsi="Arial" w:cs="Arial"/>
                            <w:color w:val="000001"/>
                            <w:sz w:val="15"/>
                            <w:szCs w:val="15"/>
                          </w:rPr>
                          <w:br/>
                          <w:t>Registered Office: Earlstrees Court, Earlstrees Road, Corby, Northants. NN17 4AX UK</w:t>
                        </w:r>
                        <w:r>
                          <w:rPr>
                            <w:rFonts w:ascii="Arial" w:hAnsi="Arial" w:cs="Arial"/>
                            <w:color w:val="000001"/>
                            <w:sz w:val="15"/>
                            <w:szCs w:val="15"/>
                          </w:rPr>
                          <w:br/>
                          <w:t>Registered Charity Number 313376.</w:t>
                        </w:r>
                        <w:r>
                          <w:rPr>
                            <w:rFonts w:ascii="Arial" w:hAnsi="Arial" w:cs="Arial"/>
                            <w:color w:val="000001"/>
                            <w:sz w:val="15"/>
                            <w:szCs w:val="15"/>
                          </w:rPr>
                          <w:br/>
                        </w:r>
                        <w:r>
                          <w:rPr>
                            <w:rFonts w:ascii="Arial" w:hAnsi="Arial" w:cs="Arial"/>
                            <w:color w:val="000001"/>
                            <w:sz w:val="15"/>
                            <w:szCs w:val="15"/>
                          </w:rPr>
                          <w:br/>
                        </w:r>
                        <w:hyperlink r:id="rId14" w:tgtFrame="_blank" w:history="1">
                          <w:r>
                            <w:rPr>
                              <w:rStyle w:val="Strong"/>
                              <w:rFonts w:ascii="Arial" w:hAnsi="Arial" w:cs="Arial"/>
                              <w:b w:val="0"/>
                              <w:bCs w:val="0"/>
                              <w:color w:val="000001"/>
                              <w:sz w:val="15"/>
                              <w:szCs w:val="15"/>
                            </w:rPr>
                            <w:t>​www.ciltinternational.org</w:t>
                          </w:r>
                        </w:hyperlink>
                      </w:p>
                    </w:tc>
                  </w:tr>
                </w:tbl>
                <w:p w14:paraId="4B2E6FAA" w14:textId="77777777" w:rsidR="000A463A" w:rsidRDefault="000A463A">
                  <w:pPr>
                    <w:rPr>
                      <w:rFonts w:eastAsia="Times New Roman"/>
                      <w:sz w:val="20"/>
                      <w:szCs w:val="20"/>
                    </w:rPr>
                  </w:pPr>
                </w:p>
              </w:tc>
            </w:tr>
          </w:tbl>
          <w:p w14:paraId="4A623AE4" w14:textId="77777777" w:rsidR="000A463A" w:rsidRDefault="000A463A">
            <w:pPr>
              <w:rPr>
                <w:rFonts w:eastAsia="Times New Roman"/>
                <w:sz w:val="20"/>
                <w:szCs w:val="20"/>
              </w:rPr>
            </w:pPr>
          </w:p>
        </w:tc>
      </w:tr>
    </w:tbl>
    <w:p w14:paraId="586F9F28" w14:textId="77777777" w:rsidR="008D2888" w:rsidRDefault="008D2888"/>
    <w:sectPr w:rsidR="008D28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3A"/>
    <w:rsid w:val="000A463A"/>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7FA0"/>
  <w15:chartTrackingRefBased/>
  <w15:docId w15:val="{1E982389-FAD3-4C24-B1FC-8019AD03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3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63A"/>
    <w:rPr>
      <w:color w:val="0563C1"/>
      <w:u w:val="single"/>
    </w:rPr>
  </w:style>
  <w:style w:type="paragraph" w:customStyle="1" w:styleId="xmsonormal">
    <w:name w:val="x_msonormal"/>
    <w:basedOn w:val="Normal"/>
    <w:rsid w:val="000A463A"/>
    <w:rPr>
      <w:rFonts w:ascii="Calibri" w:hAnsi="Calibri" w:cs="Calibri"/>
      <w:sz w:val="22"/>
      <w:szCs w:val="22"/>
    </w:rPr>
  </w:style>
  <w:style w:type="character" w:styleId="Strong">
    <w:name w:val="Strong"/>
    <w:basedOn w:val="DefaultParagraphFont"/>
    <w:uiPriority w:val="22"/>
    <w:qFormat/>
    <w:rsid w:val="000A4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ltinternational/" TargetMode="External"/><Relationship Id="rId13" Type="http://schemas.openxmlformats.org/officeDocument/2006/relationships/image" Target="cid:image001.png@01D6A627.051A18A0" TargetMode="External"/><Relationship Id="rId3" Type="http://schemas.openxmlformats.org/officeDocument/2006/relationships/webSettings" Target="webSettings.xml"/><Relationship Id="rId7" Type="http://schemas.openxmlformats.org/officeDocument/2006/relationships/hyperlink" Target="http://www.ciltinternational.org/"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nfo@ciltinternational.org%20" TargetMode="External"/><Relationship Id="rId11" Type="http://schemas.openxmlformats.org/officeDocument/2006/relationships/hyperlink" Target="https://www.ciltinternational.org/" TargetMode="External"/><Relationship Id="rId5" Type="http://schemas.openxmlformats.org/officeDocument/2006/relationships/hyperlink" Target="mailto:tobias.williams@ciltinternational.org" TargetMode="External"/><Relationship Id="rId15" Type="http://schemas.openxmlformats.org/officeDocument/2006/relationships/fontTable" Target="fontTable.xml"/><Relationship Id="rId10" Type="http://schemas.openxmlformats.org/officeDocument/2006/relationships/hyperlink" Target="https://www.linkedin.com/company/the-chartered-institute-of-logistics-&amp;-transport" TargetMode="External"/><Relationship Id="rId4" Type="http://schemas.openxmlformats.org/officeDocument/2006/relationships/hyperlink" Target="mailto:annualreturns@ciltinternational.org" TargetMode="External"/><Relationship Id="rId9" Type="http://schemas.openxmlformats.org/officeDocument/2006/relationships/hyperlink" Target="https://twitter.com/cilt_global" TargetMode="External"/><Relationship Id="rId14" Type="http://schemas.openxmlformats.org/officeDocument/2006/relationships/hyperlink" Target="https://www.cil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2021-06-10T15:53:00Z</dcterms:created>
  <dcterms:modified xsi:type="dcterms:W3CDTF">2021-06-10T15:54:00Z</dcterms:modified>
</cp:coreProperties>
</file>