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C0B4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Dear IMC Member</w:t>
      </w:r>
    </w:p>
    <w:p w14:paraId="484F9733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</w:p>
    <w:p w14:paraId="30686941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Saturday 5</w:t>
      </w:r>
      <w:r>
        <w:rPr>
          <w:rFonts w:ascii="Arial" w:hAnsi="Arial" w:cs="Arial"/>
          <w:color w:val="44546A"/>
          <w:vertAlign w:val="superscript"/>
          <w:lang w:val="en-GB"/>
        </w:rPr>
        <w:t>th</w:t>
      </w:r>
      <w:r>
        <w:rPr>
          <w:rFonts w:ascii="Arial" w:hAnsi="Arial" w:cs="Arial"/>
          <w:color w:val="44546A"/>
          <w:lang w:val="en-GB"/>
        </w:rPr>
        <w:t xml:space="preserve"> June is World Environment Day which we will be supporting in line with our International President’s theme of Green Technology and Sustainability.</w:t>
      </w:r>
    </w:p>
    <w:p w14:paraId="309AA168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</w:p>
    <w:p w14:paraId="372ECE80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Attached are details of how we will be supporting the event internationally, how branches can support at a local level, and how individual members can join in. In this way we hope to provide a co-ordinated international response with contributions from all sectors of the CILT family. The section of the document which specifically relates to individual activity is section C and there are examples of social media posts for you to copy.  </w:t>
      </w:r>
    </w:p>
    <w:p w14:paraId="19B4D56D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</w:p>
    <w:p w14:paraId="496C70AB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 xml:space="preserve">We will be posting on the international </w:t>
      </w:r>
      <w:hyperlink r:id="rId4" w:history="1">
        <w:r>
          <w:rPr>
            <w:rStyle w:val="Hyperlink"/>
            <w:rFonts w:ascii="Arial" w:hAnsi="Arial" w:cs="Arial"/>
            <w:color w:val="44546A"/>
            <w:lang w:val="en-GB"/>
          </w:rPr>
          <w:t>Facebook</w:t>
        </w:r>
      </w:hyperlink>
      <w:r>
        <w:rPr>
          <w:rFonts w:ascii="Arial" w:hAnsi="Arial" w:cs="Arial"/>
          <w:color w:val="44546A"/>
          <w:lang w:val="en-GB"/>
        </w:rPr>
        <w:t xml:space="preserve"> and </w:t>
      </w:r>
      <w:hyperlink r:id="rId5" w:history="1">
        <w:r>
          <w:rPr>
            <w:rStyle w:val="Hyperlink"/>
            <w:rFonts w:ascii="Arial" w:hAnsi="Arial" w:cs="Arial"/>
            <w:color w:val="44546A"/>
            <w:lang w:val="en-GB"/>
          </w:rPr>
          <w:t>Twitter</w:t>
        </w:r>
      </w:hyperlink>
      <w:r>
        <w:rPr>
          <w:rFonts w:ascii="Arial" w:hAnsi="Arial" w:cs="Arial"/>
          <w:color w:val="44546A"/>
          <w:lang w:val="en-GB"/>
        </w:rPr>
        <w:t xml:space="preserve"> platforms from Friday 4</w:t>
      </w:r>
      <w:r>
        <w:rPr>
          <w:rFonts w:ascii="Arial" w:hAnsi="Arial" w:cs="Arial"/>
          <w:color w:val="44546A"/>
          <w:vertAlign w:val="superscript"/>
          <w:lang w:val="en-GB"/>
        </w:rPr>
        <w:t>th</w:t>
      </w:r>
      <w:r>
        <w:rPr>
          <w:rFonts w:ascii="Arial" w:hAnsi="Arial" w:cs="Arial"/>
          <w:color w:val="44546A"/>
          <w:lang w:val="en-GB"/>
        </w:rPr>
        <w:t xml:space="preserve"> – Sunday 6</w:t>
      </w:r>
      <w:r>
        <w:rPr>
          <w:rFonts w:ascii="Arial" w:hAnsi="Arial" w:cs="Arial"/>
          <w:color w:val="44546A"/>
          <w:vertAlign w:val="superscript"/>
          <w:lang w:val="en-GB"/>
        </w:rPr>
        <w:t>th</w:t>
      </w:r>
      <w:r>
        <w:rPr>
          <w:rFonts w:ascii="Arial" w:hAnsi="Arial" w:cs="Arial"/>
          <w:color w:val="44546A"/>
          <w:lang w:val="en-GB"/>
        </w:rPr>
        <w:t xml:space="preserve"> June.</w:t>
      </w:r>
    </w:p>
    <w:p w14:paraId="602B2131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</w:p>
    <w:p w14:paraId="71A5432B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Please contact myself or Jasper (</w:t>
      </w:r>
      <w:hyperlink r:id="rId6" w:history="1">
        <w:r>
          <w:rPr>
            <w:rStyle w:val="Hyperlink"/>
            <w:rFonts w:ascii="Arial" w:hAnsi="Arial" w:cs="Arial"/>
            <w:color w:val="44546A"/>
            <w:lang w:val="en-GB"/>
          </w:rPr>
          <w:t>jasper.cook@ciltinternational.org</w:t>
        </w:r>
      </w:hyperlink>
      <w:r>
        <w:rPr>
          <w:rFonts w:ascii="Arial" w:hAnsi="Arial" w:cs="Arial"/>
          <w:color w:val="44546A"/>
          <w:lang w:val="en-GB"/>
        </w:rPr>
        <w:t>) if you have any queries, or require support, and remember that artwork layouts are available on the DMS for you to use if you wish to post individual messages (DMS / Brand Hub / Green Technology &amp; Sustainability Campaign / Facebook folder). Our four main campaign layouts are also attached to this email in Facebook / Twitter ready format for you to apply.</w:t>
      </w:r>
    </w:p>
    <w:p w14:paraId="6C0EB7D0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</w:p>
    <w:p w14:paraId="0BAE95AF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Best regards</w:t>
      </w:r>
    </w:p>
    <w:p w14:paraId="43B11C70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</w:p>
    <w:p w14:paraId="7C9CC190" w14:textId="77777777" w:rsidR="001F5C9F" w:rsidRDefault="001F5C9F" w:rsidP="001F5C9F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Ceri</w:t>
      </w:r>
    </w:p>
    <w:p w14:paraId="24BA9917" w14:textId="77777777" w:rsidR="001F5C9F" w:rsidRDefault="001F5C9F" w:rsidP="001F5C9F">
      <w:pPr>
        <w:rPr>
          <w:color w:val="1F497D"/>
          <w:lang w:val="en-GB"/>
        </w:rPr>
      </w:pPr>
    </w:p>
    <w:p w14:paraId="258FD0DD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Ceri Williams</w:t>
      </w:r>
    </w:p>
    <w:p w14:paraId="194C6908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International Marketing, Governance and Communications Manager</w:t>
      </w:r>
    </w:p>
    <w:p w14:paraId="23661AF8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1F256560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B38E5E"/>
          <w:sz w:val="20"/>
          <w:szCs w:val="20"/>
          <w:lang w:val="en-GB"/>
        </w:rPr>
        <w:t>E: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7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ceri.williams@ciltinternational.org</w:t>
        </w:r>
      </w:hyperlink>
    </w:p>
    <w:p w14:paraId="78AEE013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67D72EB0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CILT International Office</w:t>
      </w:r>
    </w:p>
    <w:p w14:paraId="45270475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361163"/>
          <w:sz w:val="20"/>
          <w:szCs w:val="20"/>
          <w:lang w:val="en-GB"/>
        </w:rPr>
        <w:t>E</w:t>
      </w:r>
      <w:r>
        <w:rPr>
          <w:rFonts w:ascii="Arial" w:hAnsi="Arial" w:cs="Arial"/>
          <w:color w:val="2B0B4B"/>
          <w:sz w:val="20"/>
          <w:szCs w:val="20"/>
          <w:lang w:val="en-GB"/>
        </w:rPr>
        <w:t>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Court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color w:val="2B0B4B"/>
          <w:sz w:val="20"/>
          <w:szCs w:val="20"/>
          <w:lang w:val="en-GB"/>
        </w:rPr>
        <w:t>Earlstrees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Road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Corby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Northants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NN17 4AX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UK</w:t>
      </w:r>
    </w:p>
    <w:p w14:paraId="04E2D346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hyperlink r:id="rId8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info@ciltinternational.org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/>
          </w:rPr>
          <w:t> </w:t>
        </w:r>
      </w:hyperlink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9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ciltinternational.org</w:t>
        </w:r>
      </w:hyperlink>
    </w:p>
    <w:p w14:paraId="0CCFE4F2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1E8EDA74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GB"/>
        </w:rPr>
      </w:pPr>
      <w:hyperlink r:id="rId10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Facebook</w:t>
        </w:r>
      </w:hyperlink>
      <w:r>
        <w:rPr>
          <w:rFonts w:ascii="Arial" w:hAnsi="Arial" w:cs="Arial"/>
          <w:color w:val="5F497A"/>
          <w:sz w:val="20"/>
          <w:szCs w:val="20"/>
          <w:lang w:val="en-GB"/>
        </w:rPr>
        <w:t> 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11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Twitter</w:t>
        </w:r>
      </w:hyperlink>
      <w:r>
        <w:rPr>
          <w:rFonts w:ascii="Arial" w:hAnsi="Arial" w:cs="Arial"/>
          <w:color w:val="2B0B4B"/>
          <w:sz w:val="20"/>
          <w:szCs w:val="20"/>
          <w:lang w:val="en-GB"/>
        </w:rPr>
        <w:t> 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12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LinkedIn</w:t>
        </w:r>
      </w:hyperlink>
    </w:p>
    <w:p w14:paraId="695F5301" w14:textId="77777777" w:rsidR="001F5C9F" w:rsidRDefault="001F5C9F" w:rsidP="001F5C9F">
      <w:pPr>
        <w:autoSpaceDE w:val="0"/>
        <w:autoSpaceDN w:val="0"/>
        <w:rPr>
          <w:rFonts w:ascii="Arial" w:hAnsi="Arial" w:cs="Arial"/>
          <w:b/>
          <w:bCs/>
          <w:color w:val="361163"/>
          <w:sz w:val="20"/>
          <w:szCs w:val="20"/>
          <w:lang w:val="en-GB"/>
        </w:rPr>
      </w:pPr>
    </w:p>
    <w:p w14:paraId="0900366B" w14:textId="77777777" w:rsidR="001F5C9F" w:rsidRDefault="001F5C9F" w:rsidP="001F5C9F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Registered Charity Number:313376</w:t>
      </w:r>
    </w:p>
    <w:p w14:paraId="68344D4F" w14:textId="77777777" w:rsidR="001F5C9F" w:rsidRDefault="001F5C9F" w:rsidP="001F5C9F">
      <w:pPr>
        <w:rPr>
          <w:lang w:val="en-GB"/>
        </w:rPr>
      </w:pPr>
    </w:p>
    <w:p w14:paraId="3986B082" w14:textId="77777777" w:rsidR="001F5C9F" w:rsidRDefault="001F5C9F" w:rsidP="001F5C9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F5C9F" w14:paraId="08335A19" w14:textId="77777777" w:rsidTr="001F5C9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F5C9F" w14:paraId="7D8E257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1F5C9F" w14:paraId="142F3B6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1F5C9F" w14:paraId="2B45040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7F2E38C6" w14:textId="4CFE06C2" w:rsidR="001F5C9F" w:rsidRDefault="001F5C9F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563C1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11D231BC" wp14:editId="6BDB093B">
                                    <wp:extent cx="5731510" cy="955040"/>
                                    <wp:effectExtent l="0" t="0" r="2540" b="0"/>
                                    <wp:docPr id="1" name="Picture 1" descr="CILT International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ILT International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955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1B97E4E" w14:textId="77777777" w:rsidR="001F5C9F" w:rsidRDefault="001F5C9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0763D7" w14:textId="77777777" w:rsidR="001F5C9F" w:rsidRDefault="001F5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5C9F" w14:paraId="59C9EBB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1F5C9F" w14:paraId="4C4DD5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412C50" w14:textId="77777777" w:rsidR="001F5C9F" w:rsidRDefault="001F5C9F">
                        <w:pPr>
                          <w:spacing w:line="240" w:lineRule="exact"/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t>Any opinions expressed in this e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noBreakHyphen/>
                          <w:t>mail are those of the individual and not necessarily the company.</w:t>
                        </w:r>
                        <w:r>
                          <w:rPr>
                            <w:rFonts w:ascii="remialcxesans" w:eastAsia="Times New Roman" w:hAnsi="remialcxesans" w:cs="Arial"/>
                            <w:color w:val="FFFFFF"/>
                            <w:sz w:val="2"/>
                            <w:szCs w:val="2"/>
                          </w:rPr>
                          <w:t>​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This e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noBreakHyphen/>
                          <w:t>mail and any accompanying attachments may contain information which is, or maybe confidential and/or legally privileged.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If you are not the intended recipient or have received this e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noBreakHyphen/>
                          <w:t>mail in error you are hereby notified that any disclosure, distribution or the taking 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of any action in reliance to the contents is strictly prohibited, and that this e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noBreakHyphen/>
                          <w:t>mail and any attachments should be returned to the sender immediately.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Although this e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noBreakHyphen/>
                          <w:t>mail and any attachments have been scanned, and are believed to be free of any viruses it is the responsibility of the recipient to ensure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that they are virus free and no responsibility will be accepted by The Chartered Institute of Logistics and Transport for any loss or damage caused from receipt.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lastRenderedPageBreak/>
                          <w:t>The Chartered Institute of Logistics and Transport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Registered Office: Earlstrees Court, Earlstrees Road, Corby, Northants. NN17 4AX UK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  <w:t>Registered Charity Number 313376.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5"/>
                            <w:szCs w:val="15"/>
                          </w:rPr>
                          <w:br/>
                        </w:r>
                        <w:hyperlink r:id="rId16" w:tgtFrame="_blank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  <w:color w:val="000001"/>
                              <w:sz w:val="15"/>
                              <w:szCs w:val="15"/>
                            </w:rPr>
                            <w:t>​www.ciltinternational.org</w:t>
                          </w:r>
                        </w:hyperlink>
                      </w:p>
                    </w:tc>
                  </w:tr>
                </w:tbl>
                <w:p w14:paraId="60FCB573" w14:textId="77777777" w:rsidR="001F5C9F" w:rsidRDefault="001F5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65D89A" w14:textId="77777777" w:rsidR="001F5C9F" w:rsidRDefault="001F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4CE5E5" w14:textId="77777777" w:rsidR="008D2888" w:rsidRPr="001F5C9F" w:rsidRDefault="008D2888" w:rsidP="001F5C9F"/>
    <w:sectPr w:rsidR="008D2888" w:rsidRPr="001F5C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mialcxe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9F"/>
    <w:rsid w:val="001F5C9F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8A73"/>
  <w15:chartTrackingRefBased/>
  <w15:docId w15:val="{6BA0CFBF-00EF-4899-9FBA-E0747D67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9F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C9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F5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ciltinternational.org&#160;" TargetMode="External"/><Relationship Id="rId13" Type="http://schemas.openxmlformats.org/officeDocument/2006/relationships/hyperlink" Target="https://www.ciltinternational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eri.williams@ciltinternational.org" TargetMode="External"/><Relationship Id="rId12" Type="http://schemas.openxmlformats.org/officeDocument/2006/relationships/hyperlink" Target="https://www.linkedin.com/company/the-chartered-institute-of-logistics-&amp;-transpor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iltinternational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jasper.cook@ciltinternational.org" TargetMode="External"/><Relationship Id="rId11" Type="http://schemas.openxmlformats.org/officeDocument/2006/relationships/hyperlink" Target="https://twitter.com/cilt_global" TargetMode="External"/><Relationship Id="rId5" Type="http://schemas.openxmlformats.org/officeDocument/2006/relationships/hyperlink" Target="https://twitter.com/cilt_global" TargetMode="External"/><Relationship Id="rId15" Type="http://schemas.openxmlformats.org/officeDocument/2006/relationships/image" Target="cid:image772476.png@EF6DAE90.C762BFAC" TargetMode="External"/><Relationship Id="rId10" Type="http://schemas.openxmlformats.org/officeDocument/2006/relationships/hyperlink" Target="https://www.facebook.com/ciltinternational/" TargetMode="External"/><Relationship Id="rId4" Type="http://schemas.openxmlformats.org/officeDocument/2006/relationships/hyperlink" Target="https://www.facebook.com/ciltinternational/" TargetMode="External"/><Relationship Id="rId9" Type="http://schemas.openxmlformats.org/officeDocument/2006/relationships/hyperlink" Target="http://www.ciltinternational.org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2021-06-10T15:59:00Z</dcterms:created>
  <dcterms:modified xsi:type="dcterms:W3CDTF">2021-06-10T15:59:00Z</dcterms:modified>
</cp:coreProperties>
</file>