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1626" w14:textId="77777777" w:rsidR="004F44D8" w:rsidRDefault="004F44D8" w:rsidP="004F44D8">
      <w:pPr>
        <w:rPr>
          <w:color w:val="1F497D"/>
          <w:lang w:val="en-GB"/>
        </w:rPr>
      </w:pPr>
      <w:r>
        <w:rPr>
          <w:color w:val="1F497D"/>
          <w:lang w:val="en-GB"/>
        </w:rPr>
        <w:t>Dear CILT Branch Contact</w:t>
      </w:r>
    </w:p>
    <w:p w14:paraId="46B08B24" w14:textId="77777777" w:rsidR="004F44D8" w:rsidRDefault="004F44D8" w:rsidP="004F44D8">
      <w:pPr>
        <w:rPr>
          <w:color w:val="1F497D"/>
          <w:lang w:val="en-GB"/>
        </w:rPr>
      </w:pPr>
    </w:p>
    <w:p w14:paraId="7DD6CE06" w14:textId="77777777" w:rsidR="004F44D8" w:rsidRDefault="004F44D8" w:rsidP="004F44D8">
      <w:pPr>
        <w:rPr>
          <w:color w:val="1F497D"/>
          <w:lang w:val="en-GB"/>
        </w:rPr>
      </w:pPr>
      <w:r>
        <w:rPr>
          <w:color w:val="1F497D"/>
          <w:lang w:val="en-GB"/>
        </w:rPr>
        <w:t>We have updated the artwork for the member benefits brochure to reflect the name change from Young Professionals to Next Generation. The following artwork is available in the ‘Marketing templates and artwork’ folder in the Brand Hub on the DMS:</w:t>
      </w:r>
    </w:p>
    <w:p w14:paraId="34AAB63D" w14:textId="77777777" w:rsidR="004F44D8" w:rsidRDefault="004F44D8" w:rsidP="004F44D8">
      <w:pPr>
        <w:rPr>
          <w:color w:val="1F497D"/>
          <w:lang w:val="en-GB"/>
        </w:rPr>
      </w:pPr>
    </w:p>
    <w:p w14:paraId="141E17F5" w14:textId="77777777" w:rsidR="004F44D8" w:rsidRDefault="004F44D8" w:rsidP="004F44D8">
      <w:pPr>
        <w:pStyle w:val="ListParagraph"/>
        <w:numPr>
          <w:ilvl w:val="0"/>
          <w:numId w:val="1"/>
        </w:numPr>
        <w:rPr>
          <w:color w:val="1F497D"/>
          <w:lang w:val="en-GB"/>
        </w:rPr>
      </w:pPr>
      <w:r>
        <w:rPr>
          <w:color w:val="1F497D"/>
          <w:lang w:val="en-GB"/>
        </w:rPr>
        <w:t>Low resolution version for e-circulation of the brochure to potential members</w:t>
      </w:r>
    </w:p>
    <w:p w14:paraId="6189C4A7" w14:textId="77777777" w:rsidR="004F44D8" w:rsidRDefault="004F44D8" w:rsidP="004F44D8">
      <w:pPr>
        <w:pStyle w:val="ListParagraph"/>
        <w:numPr>
          <w:ilvl w:val="0"/>
          <w:numId w:val="1"/>
        </w:numPr>
        <w:rPr>
          <w:color w:val="1F497D"/>
          <w:lang w:val="en-GB"/>
        </w:rPr>
      </w:pPr>
      <w:r>
        <w:rPr>
          <w:color w:val="1F497D"/>
          <w:lang w:val="en-GB"/>
        </w:rPr>
        <w:t>High resolution version</w:t>
      </w:r>
    </w:p>
    <w:p w14:paraId="7D4A32C6" w14:textId="77777777" w:rsidR="004F44D8" w:rsidRDefault="004F44D8" w:rsidP="004F44D8">
      <w:pPr>
        <w:pStyle w:val="ListParagraph"/>
        <w:numPr>
          <w:ilvl w:val="0"/>
          <w:numId w:val="1"/>
        </w:numPr>
        <w:rPr>
          <w:color w:val="1F497D"/>
          <w:lang w:val="en-GB"/>
        </w:rPr>
      </w:pPr>
      <w:r>
        <w:rPr>
          <w:color w:val="1F497D"/>
          <w:lang w:val="en-GB"/>
        </w:rPr>
        <w:t>Artwork files for printing the brochure</w:t>
      </w:r>
    </w:p>
    <w:p w14:paraId="228ADCA7" w14:textId="77777777" w:rsidR="004F44D8" w:rsidRDefault="004F44D8" w:rsidP="004F44D8">
      <w:pPr>
        <w:pStyle w:val="ListParagraph"/>
        <w:numPr>
          <w:ilvl w:val="0"/>
          <w:numId w:val="1"/>
        </w:numPr>
        <w:rPr>
          <w:color w:val="1F497D"/>
          <w:lang w:val="en-GB"/>
        </w:rPr>
      </w:pPr>
    </w:p>
    <w:p w14:paraId="443FBCEC" w14:textId="77777777" w:rsidR="004F44D8" w:rsidRDefault="004F44D8" w:rsidP="004F44D8">
      <w:pPr>
        <w:ind w:left="45"/>
        <w:rPr>
          <w:color w:val="1F497D"/>
          <w:lang w:val="en-GB"/>
        </w:rPr>
      </w:pPr>
      <w:r>
        <w:rPr>
          <w:color w:val="1F497D"/>
          <w:lang w:val="en-GB"/>
        </w:rPr>
        <w:t>There are 2 formats for each version:</w:t>
      </w:r>
    </w:p>
    <w:p w14:paraId="5C3F83CC" w14:textId="77777777" w:rsidR="004F44D8" w:rsidRDefault="004F44D8" w:rsidP="004F44D8">
      <w:pPr>
        <w:ind w:left="45"/>
        <w:rPr>
          <w:color w:val="1F497D"/>
          <w:lang w:val="en-GB"/>
        </w:rPr>
      </w:pPr>
    </w:p>
    <w:p w14:paraId="0BB00FB1" w14:textId="77777777" w:rsidR="004F44D8" w:rsidRDefault="004F44D8" w:rsidP="004F44D8">
      <w:pPr>
        <w:pStyle w:val="ListParagraph"/>
        <w:numPr>
          <w:ilvl w:val="0"/>
          <w:numId w:val="1"/>
        </w:numPr>
        <w:rPr>
          <w:color w:val="1F497D"/>
          <w:lang w:val="en-GB"/>
        </w:rPr>
      </w:pPr>
      <w:r>
        <w:rPr>
          <w:color w:val="1F497D"/>
          <w:lang w:val="en-GB"/>
        </w:rPr>
        <w:t xml:space="preserve">The international version has the international contact details and social media links on the back page. </w:t>
      </w:r>
    </w:p>
    <w:p w14:paraId="7C569FF6" w14:textId="77777777" w:rsidR="004F44D8" w:rsidRDefault="004F44D8" w:rsidP="004F44D8">
      <w:pPr>
        <w:pStyle w:val="ListParagraph"/>
        <w:numPr>
          <w:ilvl w:val="0"/>
          <w:numId w:val="1"/>
        </w:numPr>
        <w:rPr>
          <w:color w:val="1F497D"/>
          <w:lang w:val="en-GB"/>
        </w:rPr>
      </w:pPr>
      <w:r>
        <w:rPr>
          <w:color w:val="1F497D"/>
          <w:lang w:val="en-GB"/>
        </w:rPr>
        <w:t>The branch version allows for branches to insert their own details on the back page.</w:t>
      </w:r>
    </w:p>
    <w:p w14:paraId="22439615" w14:textId="77777777" w:rsidR="004F44D8" w:rsidRDefault="004F44D8" w:rsidP="004F44D8">
      <w:pPr>
        <w:rPr>
          <w:color w:val="1F497D"/>
          <w:lang w:val="en-GB"/>
        </w:rPr>
      </w:pPr>
    </w:p>
    <w:p w14:paraId="15E164E5" w14:textId="77777777" w:rsidR="004F44D8" w:rsidRDefault="004F44D8" w:rsidP="004F44D8">
      <w:pPr>
        <w:rPr>
          <w:color w:val="1F497D"/>
          <w:lang w:val="en-GB"/>
        </w:rPr>
      </w:pPr>
      <w:r>
        <w:rPr>
          <w:color w:val="1F497D"/>
          <w:lang w:val="en-GB"/>
        </w:rPr>
        <w:t>If you are printing the brochure your printer will be able to insert your branch contact and social media details on the artwork of the final page using the design files provided.</w:t>
      </w:r>
    </w:p>
    <w:p w14:paraId="02E860B0" w14:textId="77777777" w:rsidR="004F44D8" w:rsidRDefault="004F44D8" w:rsidP="004F44D8">
      <w:pPr>
        <w:rPr>
          <w:color w:val="1F497D"/>
          <w:lang w:val="en-GB"/>
        </w:rPr>
      </w:pPr>
      <w:r>
        <w:rPr>
          <w:color w:val="1F497D"/>
          <w:lang w:val="en-GB"/>
        </w:rPr>
        <w:t>If you are circulating the low resolution version of the brochure by email you will need a pdf editor to insert your branch details on the final page, unless you have the software to access InDesign files.</w:t>
      </w:r>
    </w:p>
    <w:p w14:paraId="27D1FBF5" w14:textId="77777777" w:rsidR="004F44D8" w:rsidRDefault="004F44D8" w:rsidP="004F44D8">
      <w:pPr>
        <w:rPr>
          <w:color w:val="1F497D"/>
          <w:lang w:val="en-GB"/>
        </w:rPr>
      </w:pPr>
      <w:r>
        <w:rPr>
          <w:color w:val="1F497D"/>
          <w:lang w:val="en-GB"/>
        </w:rPr>
        <w:t>Please let us know if this is a problem for you and we will help.</w:t>
      </w:r>
    </w:p>
    <w:p w14:paraId="3DBBAC70" w14:textId="77777777" w:rsidR="004F44D8" w:rsidRDefault="004F44D8" w:rsidP="004F44D8">
      <w:pPr>
        <w:rPr>
          <w:color w:val="1F497D"/>
          <w:lang w:val="en-GB"/>
        </w:rPr>
      </w:pPr>
    </w:p>
    <w:p w14:paraId="63D32BA3" w14:textId="77777777" w:rsidR="004F44D8" w:rsidRDefault="004F44D8" w:rsidP="004F44D8">
      <w:pPr>
        <w:rPr>
          <w:color w:val="1F497D"/>
          <w:lang w:val="en-GB"/>
        </w:rPr>
      </w:pPr>
      <w:r>
        <w:rPr>
          <w:color w:val="1F497D"/>
          <w:lang w:val="en-GB"/>
        </w:rPr>
        <w:t>The e-version of the branch brochure is attached for your information.</w:t>
      </w:r>
    </w:p>
    <w:p w14:paraId="373DFC15" w14:textId="77777777" w:rsidR="004F44D8" w:rsidRDefault="004F44D8" w:rsidP="004F44D8">
      <w:pPr>
        <w:rPr>
          <w:color w:val="1F497D"/>
          <w:lang w:val="en-GB"/>
        </w:rPr>
      </w:pPr>
    </w:p>
    <w:p w14:paraId="5FFC92BC" w14:textId="77777777" w:rsidR="004F44D8" w:rsidRDefault="004F44D8" w:rsidP="004F44D8">
      <w:pPr>
        <w:rPr>
          <w:color w:val="1F497D"/>
          <w:lang w:val="en-GB"/>
        </w:rPr>
      </w:pPr>
      <w:r>
        <w:rPr>
          <w:color w:val="1F497D"/>
          <w:lang w:val="en-GB"/>
        </w:rPr>
        <w:t>Best regards</w:t>
      </w:r>
    </w:p>
    <w:p w14:paraId="77961FB8" w14:textId="77777777" w:rsidR="004F44D8" w:rsidRDefault="004F44D8" w:rsidP="004F44D8">
      <w:pPr>
        <w:rPr>
          <w:color w:val="1F497D"/>
          <w:lang w:val="en-GB"/>
        </w:rPr>
      </w:pPr>
      <w:r>
        <w:rPr>
          <w:color w:val="1F497D"/>
          <w:lang w:val="en-GB"/>
        </w:rPr>
        <w:t>Ceri</w:t>
      </w:r>
    </w:p>
    <w:p w14:paraId="554BC57C" w14:textId="77777777" w:rsidR="004F44D8" w:rsidRDefault="004F44D8" w:rsidP="004F44D8">
      <w:pPr>
        <w:rPr>
          <w:color w:val="1F497D"/>
          <w:lang w:val="en-GB"/>
        </w:rPr>
      </w:pPr>
    </w:p>
    <w:p w14:paraId="56E418C3" w14:textId="77777777" w:rsidR="004F44D8" w:rsidRDefault="004F44D8" w:rsidP="004F44D8">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Ceri Williams</w:t>
      </w:r>
    </w:p>
    <w:p w14:paraId="0796CE34" w14:textId="77777777" w:rsidR="004F44D8" w:rsidRDefault="004F44D8" w:rsidP="004F44D8">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International Marketing, Governance and Communications Manager</w:t>
      </w:r>
    </w:p>
    <w:p w14:paraId="3F7160CE" w14:textId="77777777" w:rsidR="004F44D8" w:rsidRDefault="004F44D8" w:rsidP="004F44D8">
      <w:pPr>
        <w:autoSpaceDE w:val="0"/>
        <w:autoSpaceDN w:val="0"/>
        <w:rPr>
          <w:rFonts w:ascii="Arial" w:hAnsi="Arial" w:cs="Arial"/>
          <w:color w:val="361163"/>
          <w:sz w:val="20"/>
          <w:szCs w:val="20"/>
          <w:lang w:val="en-GB" w:eastAsia="en-GB"/>
        </w:rPr>
      </w:pPr>
    </w:p>
    <w:p w14:paraId="7B9B9659" w14:textId="77777777" w:rsidR="004F44D8" w:rsidRDefault="004F44D8" w:rsidP="004F44D8">
      <w:pPr>
        <w:autoSpaceDE w:val="0"/>
        <w:autoSpaceDN w:val="0"/>
        <w:rPr>
          <w:rFonts w:ascii="Arial" w:hAnsi="Arial" w:cs="Arial"/>
          <w:color w:val="403152"/>
          <w:sz w:val="20"/>
          <w:szCs w:val="20"/>
          <w:lang w:val="en-GB" w:eastAsia="en-GB"/>
        </w:rPr>
      </w:pPr>
      <w:r>
        <w:rPr>
          <w:rFonts w:ascii="Arial" w:hAnsi="Arial" w:cs="Arial"/>
          <w:b/>
          <w:bCs/>
          <w:color w:val="B38E5E"/>
          <w:sz w:val="20"/>
          <w:szCs w:val="20"/>
          <w:lang w:val="en-GB" w:eastAsia="en-GB"/>
        </w:rPr>
        <w:t>E:</w:t>
      </w:r>
      <w:r>
        <w:rPr>
          <w:rFonts w:ascii="Arial" w:hAnsi="Arial" w:cs="Arial"/>
          <w:color w:val="361163"/>
          <w:sz w:val="20"/>
          <w:szCs w:val="20"/>
          <w:lang w:val="en-GB" w:eastAsia="en-GB"/>
        </w:rPr>
        <w:t xml:space="preserve">  </w:t>
      </w:r>
      <w:hyperlink r:id="rId5" w:history="1">
        <w:r>
          <w:rPr>
            <w:rStyle w:val="Hyperlink"/>
            <w:rFonts w:ascii="Arial" w:hAnsi="Arial" w:cs="Arial"/>
            <w:color w:val="2B0B4B"/>
            <w:sz w:val="20"/>
            <w:szCs w:val="20"/>
            <w:lang w:val="en-GB" w:eastAsia="en-GB"/>
          </w:rPr>
          <w:t>ceri.williams@ciltinternational.org</w:t>
        </w:r>
      </w:hyperlink>
    </w:p>
    <w:p w14:paraId="1AE3DA88" w14:textId="77777777" w:rsidR="004F44D8" w:rsidRDefault="004F44D8" w:rsidP="004F44D8">
      <w:pPr>
        <w:autoSpaceDE w:val="0"/>
        <w:autoSpaceDN w:val="0"/>
        <w:rPr>
          <w:rFonts w:ascii="Arial" w:hAnsi="Arial" w:cs="Arial"/>
          <w:color w:val="361163"/>
          <w:sz w:val="20"/>
          <w:szCs w:val="20"/>
          <w:lang w:val="en-GB" w:eastAsia="en-GB"/>
        </w:rPr>
      </w:pPr>
    </w:p>
    <w:p w14:paraId="3243532C" w14:textId="77777777" w:rsidR="004F44D8" w:rsidRDefault="004F44D8" w:rsidP="004F44D8">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CILT International Office</w:t>
      </w:r>
    </w:p>
    <w:p w14:paraId="5BDA8890" w14:textId="77777777" w:rsidR="004F44D8" w:rsidRDefault="004F44D8" w:rsidP="004F44D8">
      <w:pPr>
        <w:autoSpaceDE w:val="0"/>
        <w:autoSpaceDN w:val="0"/>
        <w:rPr>
          <w:rFonts w:ascii="Arial" w:hAnsi="Arial" w:cs="Arial"/>
          <w:color w:val="361163"/>
          <w:sz w:val="20"/>
          <w:szCs w:val="20"/>
          <w:lang w:val="en-GB" w:eastAsia="en-GB"/>
        </w:rPr>
      </w:pPr>
      <w:proofErr w:type="spellStart"/>
      <w:r>
        <w:rPr>
          <w:rFonts w:ascii="Arial" w:hAnsi="Arial" w:cs="Arial"/>
          <w:color w:val="361163"/>
          <w:sz w:val="20"/>
          <w:szCs w:val="20"/>
          <w:lang w:val="en-GB" w:eastAsia="en-GB"/>
        </w:rPr>
        <w:t>E</w:t>
      </w:r>
      <w:r>
        <w:rPr>
          <w:rFonts w:ascii="Arial" w:hAnsi="Arial" w:cs="Arial"/>
          <w:color w:val="2B0B4B"/>
          <w:sz w:val="20"/>
          <w:szCs w:val="20"/>
          <w:lang w:val="en-GB" w:eastAsia="en-GB"/>
        </w:rPr>
        <w:t>arlstrees</w:t>
      </w:r>
      <w:proofErr w:type="spellEnd"/>
      <w:r>
        <w:rPr>
          <w:rFonts w:ascii="Arial" w:hAnsi="Arial" w:cs="Arial"/>
          <w:color w:val="2B0B4B"/>
          <w:sz w:val="20"/>
          <w:szCs w:val="20"/>
          <w:lang w:val="en-GB" w:eastAsia="en-GB"/>
        </w:rPr>
        <w:t xml:space="preserve"> Court </w:t>
      </w:r>
      <w:r>
        <w:rPr>
          <w:rFonts w:ascii="Arial" w:hAnsi="Arial" w:cs="Arial"/>
          <w:color w:val="B38E5E"/>
          <w:sz w:val="20"/>
          <w:szCs w:val="20"/>
          <w:lang w:val="en-GB" w:eastAsia="en-GB"/>
        </w:rPr>
        <w:t>|</w:t>
      </w:r>
      <w:r>
        <w:rPr>
          <w:rFonts w:ascii="Arial" w:hAnsi="Arial" w:cs="Arial"/>
          <w:color w:val="361163"/>
          <w:sz w:val="20"/>
          <w:szCs w:val="20"/>
          <w:lang w:val="en-GB" w:eastAsia="en-GB"/>
        </w:rPr>
        <w:t> </w:t>
      </w:r>
      <w:proofErr w:type="spellStart"/>
      <w:r>
        <w:rPr>
          <w:rFonts w:ascii="Arial" w:hAnsi="Arial" w:cs="Arial"/>
          <w:color w:val="2B0B4B"/>
          <w:sz w:val="20"/>
          <w:szCs w:val="20"/>
          <w:lang w:val="en-GB" w:eastAsia="en-GB"/>
        </w:rPr>
        <w:t>Earlstrees</w:t>
      </w:r>
      <w:proofErr w:type="spellEnd"/>
      <w:r>
        <w:rPr>
          <w:rFonts w:ascii="Arial" w:hAnsi="Arial" w:cs="Arial"/>
          <w:color w:val="2B0B4B"/>
          <w:sz w:val="20"/>
          <w:szCs w:val="20"/>
          <w:lang w:val="en-GB" w:eastAsia="en-GB"/>
        </w:rPr>
        <w:t xml:space="preserve"> Road</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Corby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Northants</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NN17 4AX</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UK</w:t>
      </w:r>
    </w:p>
    <w:p w14:paraId="69B5E463" w14:textId="77777777" w:rsidR="004F44D8" w:rsidRDefault="004F44D8" w:rsidP="004F44D8">
      <w:pPr>
        <w:autoSpaceDE w:val="0"/>
        <w:autoSpaceDN w:val="0"/>
        <w:rPr>
          <w:rFonts w:ascii="Arial" w:hAnsi="Arial" w:cs="Arial"/>
          <w:color w:val="403152"/>
          <w:sz w:val="20"/>
          <w:szCs w:val="20"/>
          <w:lang w:val="en-GB" w:eastAsia="en-GB"/>
        </w:rPr>
      </w:pPr>
      <w:hyperlink r:id="rId6" w:history="1">
        <w:r>
          <w:rPr>
            <w:rStyle w:val="Hyperlink"/>
            <w:rFonts w:ascii="Arial" w:hAnsi="Arial" w:cs="Arial"/>
            <w:color w:val="2B0B4B"/>
            <w:sz w:val="20"/>
            <w:szCs w:val="20"/>
            <w:lang w:val="en-GB" w:eastAsia="en-GB"/>
          </w:rPr>
          <w:t>info@ciltinternational.org</w:t>
        </w:r>
        <w:r>
          <w:rPr>
            <w:rStyle w:val="Hyperlink"/>
            <w:rFonts w:ascii="Arial" w:hAnsi="Arial" w:cs="Arial"/>
            <w:color w:val="0000FF"/>
            <w:sz w:val="20"/>
            <w:szCs w:val="20"/>
            <w:lang w:val="en-GB" w:eastAsia="en-GB"/>
          </w:rPr>
          <w:t> </w:t>
        </w:r>
      </w:hyperlink>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7" w:history="1">
        <w:r>
          <w:rPr>
            <w:rStyle w:val="Hyperlink"/>
            <w:rFonts w:ascii="Arial" w:hAnsi="Arial" w:cs="Arial"/>
            <w:color w:val="2B0B4B"/>
            <w:sz w:val="20"/>
            <w:szCs w:val="20"/>
            <w:lang w:val="en-GB" w:eastAsia="en-GB"/>
          </w:rPr>
          <w:t>ciltinternational.org</w:t>
        </w:r>
      </w:hyperlink>
    </w:p>
    <w:p w14:paraId="02078F46" w14:textId="77777777" w:rsidR="004F44D8" w:rsidRDefault="004F44D8" w:rsidP="004F44D8">
      <w:pPr>
        <w:autoSpaceDE w:val="0"/>
        <w:autoSpaceDN w:val="0"/>
        <w:rPr>
          <w:rFonts w:ascii="Arial" w:hAnsi="Arial" w:cs="Arial"/>
          <w:color w:val="361163"/>
          <w:sz w:val="20"/>
          <w:szCs w:val="20"/>
          <w:lang w:val="en-GB" w:eastAsia="en-GB"/>
        </w:rPr>
      </w:pPr>
    </w:p>
    <w:p w14:paraId="771013B8" w14:textId="77777777" w:rsidR="004F44D8" w:rsidRDefault="004F44D8" w:rsidP="004F44D8">
      <w:pPr>
        <w:autoSpaceDE w:val="0"/>
        <w:autoSpaceDN w:val="0"/>
        <w:rPr>
          <w:rFonts w:ascii="Arial" w:hAnsi="Arial" w:cs="Arial"/>
          <w:color w:val="1F497D"/>
          <w:sz w:val="20"/>
          <w:szCs w:val="20"/>
          <w:lang w:val="en-GB" w:eastAsia="en-GB"/>
        </w:rPr>
      </w:pPr>
      <w:hyperlink r:id="rId8" w:history="1">
        <w:r>
          <w:rPr>
            <w:rStyle w:val="Hyperlink"/>
            <w:rFonts w:ascii="Arial" w:hAnsi="Arial" w:cs="Arial"/>
            <w:color w:val="2B0B4B"/>
            <w:sz w:val="20"/>
            <w:szCs w:val="20"/>
            <w:lang w:val="en-GB" w:eastAsia="en-GB"/>
          </w:rPr>
          <w:t>Facebook</w:t>
        </w:r>
      </w:hyperlink>
      <w:r>
        <w:rPr>
          <w:rFonts w:ascii="Arial" w:hAnsi="Arial" w:cs="Arial"/>
          <w:color w:val="5F497A"/>
          <w:sz w:val="20"/>
          <w:szCs w:val="20"/>
          <w:lang w:val="en-GB" w:eastAsia="en-GB"/>
        </w:rPr>
        <w:t> </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9" w:history="1">
        <w:r>
          <w:rPr>
            <w:rStyle w:val="Hyperlink"/>
            <w:rFonts w:ascii="Arial" w:hAnsi="Arial" w:cs="Arial"/>
            <w:color w:val="2B0B4B"/>
            <w:sz w:val="20"/>
            <w:szCs w:val="20"/>
            <w:lang w:val="en-GB" w:eastAsia="en-GB"/>
          </w:rPr>
          <w:t>Twitter</w:t>
        </w:r>
      </w:hyperlink>
      <w:r>
        <w:rPr>
          <w:rFonts w:ascii="Arial" w:hAnsi="Arial" w:cs="Arial"/>
          <w:color w:val="2B0B4B"/>
          <w:sz w:val="20"/>
          <w:szCs w:val="20"/>
          <w:lang w:val="en-GB" w:eastAsia="en-GB"/>
        </w:rPr>
        <w:t> </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0" w:history="1">
        <w:r>
          <w:rPr>
            <w:rStyle w:val="Hyperlink"/>
            <w:rFonts w:ascii="Arial" w:hAnsi="Arial" w:cs="Arial"/>
            <w:color w:val="2B0B4B"/>
            <w:sz w:val="20"/>
            <w:szCs w:val="20"/>
            <w:lang w:val="en-GB" w:eastAsia="en-GB"/>
          </w:rPr>
          <w:t>LinkedIn</w:t>
        </w:r>
      </w:hyperlink>
    </w:p>
    <w:p w14:paraId="3ED168E4" w14:textId="77777777" w:rsidR="004F44D8" w:rsidRDefault="004F44D8" w:rsidP="004F44D8">
      <w:pPr>
        <w:autoSpaceDE w:val="0"/>
        <w:autoSpaceDN w:val="0"/>
        <w:rPr>
          <w:rFonts w:ascii="Arial" w:hAnsi="Arial" w:cs="Arial"/>
          <w:b/>
          <w:bCs/>
          <w:color w:val="361163"/>
          <w:sz w:val="20"/>
          <w:szCs w:val="20"/>
          <w:lang w:val="en-GB" w:eastAsia="en-GB"/>
        </w:rPr>
      </w:pPr>
    </w:p>
    <w:p w14:paraId="02B1C4BB" w14:textId="77777777" w:rsidR="004F44D8" w:rsidRDefault="004F44D8" w:rsidP="004F44D8">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Registered Charity Number:313376</w:t>
      </w:r>
    </w:p>
    <w:p w14:paraId="4760FA90"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30F2B"/>
    <w:multiLevelType w:val="hybridMultilevel"/>
    <w:tmpl w:val="B2B07B40"/>
    <w:lvl w:ilvl="0" w:tplc="3AF2D77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D8"/>
    <w:rsid w:val="004F44D8"/>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C68D"/>
  <w15:chartTrackingRefBased/>
  <w15:docId w15:val="{36CCFE88-4958-4333-B2A0-31D6480E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D8"/>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4D8"/>
    <w:rPr>
      <w:color w:val="0563C1"/>
      <w:u w:val="single"/>
    </w:rPr>
  </w:style>
  <w:style w:type="paragraph" w:styleId="ListParagraph">
    <w:name w:val="List Paragraph"/>
    <w:basedOn w:val="Normal"/>
    <w:uiPriority w:val="34"/>
    <w:qFormat/>
    <w:rsid w:val="004F4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ltinternational/" TargetMode="External"/><Relationship Id="rId3" Type="http://schemas.openxmlformats.org/officeDocument/2006/relationships/settings" Target="settings.xml"/><Relationship Id="rId7" Type="http://schemas.openxmlformats.org/officeDocument/2006/relationships/hyperlink" Target="http://www.cilt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fo@ciltinternational.org&#160;" TargetMode="External"/><Relationship Id="rId11" Type="http://schemas.openxmlformats.org/officeDocument/2006/relationships/fontTable" Target="fontTable.xml"/><Relationship Id="rId5" Type="http://schemas.openxmlformats.org/officeDocument/2006/relationships/hyperlink" Target="ceri.williams@ciltinternational.org" TargetMode="External"/><Relationship Id="rId10" Type="http://schemas.openxmlformats.org/officeDocument/2006/relationships/hyperlink" Target="https://www.linkedin.com/company/the-chartered-institute-of-logistics-&amp;-transport" TargetMode="External"/><Relationship Id="rId4" Type="http://schemas.openxmlformats.org/officeDocument/2006/relationships/webSettings" Target="webSettings.xml"/><Relationship Id="rId9" Type="http://schemas.openxmlformats.org/officeDocument/2006/relationships/hyperlink" Target="https://twitter.com/cilt_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2021-06-10T15:56:00Z</dcterms:created>
  <dcterms:modified xsi:type="dcterms:W3CDTF">2021-06-10T15:56:00Z</dcterms:modified>
</cp:coreProperties>
</file>